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746B6" w14:textId="77777777" w:rsidR="002744F6" w:rsidRDefault="002744F6" w:rsidP="002744F6">
      <w:pPr>
        <w:spacing w:after="120"/>
        <w:jc w:val="right"/>
        <w:rPr>
          <w:rFonts w:ascii="Arial" w:hAnsi="Arial" w:cs="Arial"/>
          <w:b/>
          <w:bCs/>
          <w:sz w:val="28"/>
          <w:szCs w:val="28"/>
        </w:rPr>
      </w:pPr>
      <w:r>
        <w:rPr>
          <w:rFonts w:ascii="Times New Roman" w:hAnsi="Times New Roman"/>
          <w:noProof/>
          <w:lang w:eastAsia="en-GB"/>
        </w:rPr>
        <w:drawing>
          <wp:anchor distT="0" distB="0" distL="114300" distR="114300" simplePos="0" relativeHeight="251659264" behindDoc="1" locked="0" layoutInCell="1" allowOverlap="1" wp14:anchorId="73806C63" wp14:editId="20CAFB9E">
            <wp:simplePos x="0" y="0"/>
            <wp:positionH relativeFrom="margin">
              <wp:posOffset>4168493</wp:posOffset>
            </wp:positionH>
            <wp:positionV relativeFrom="paragraph">
              <wp:posOffset>-313004</wp:posOffset>
            </wp:positionV>
            <wp:extent cx="2068195" cy="958215"/>
            <wp:effectExtent l="0" t="0" r="8255" b="0"/>
            <wp:wrapNone/>
            <wp:docPr id="2" name="Picture 2"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8195" cy="958215"/>
                    </a:xfrm>
                    <a:prstGeom prst="rect">
                      <a:avLst/>
                    </a:prstGeom>
                    <a:noFill/>
                  </pic:spPr>
                </pic:pic>
              </a:graphicData>
            </a:graphic>
            <wp14:sizeRelH relativeFrom="page">
              <wp14:pctWidth>0</wp14:pctWidth>
            </wp14:sizeRelH>
            <wp14:sizeRelV relativeFrom="page">
              <wp14:pctHeight>0</wp14:pctHeight>
            </wp14:sizeRelV>
          </wp:anchor>
        </w:drawing>
      </w:r>
    </w:p>
    <w:p w14:paraId="2AD0FF3C" w14:textId="6BB5D3B9" w:rsidR="00C56907" w:rsidRDefault="002744F6">
      <w:pPr>
        <w:rPr>
          <w:sz w:val="22"/>
          <w:szCs w:val="22"/>
        </w:rPr>
      </w:pPr>
      <w:r w:rsidRPr="7288DBE6">
        <w:rPr>
          <w:sz w:val="22"/>
          <w:szCs w:val="22"/>
        </w:rPr>
        <w:t>Ref:  LBL/</w:t>
      </w:r>
      <w:r>
        <w:rPr>
          <w:sz w:val="22"/>
          <w:szCs w:val="22"/>
        </w:rPr>
        <w:t>2023.24</w:t>
      </w:r>
      <w:r w:rsidRPr="7288DBE6">
        <w:rPr>
          <w:sz w:val="22"/>
          <w:szCs w:val="22"/>
        </w:rPr>
        <w:t>HIP-CW</w:t>
      </w:r>
      <w:r w:rsidR="00014364">
        <w:rPr>
          <w:sz w:val="22"/>
          <w:szCs w:val="22"/>
        </w:rPr>
        <w:t>012</w:t>
      </w:r>
    </w:p>
    <w:p w14:paraId="3833E659" w14:textId="5DCD3A0F" w:rsidR="002744F6" w:rsidRDefault="002744F6"/>
    <w:p w14:paraId="291ABBAC" w14:textId="019E84C3" w:rsidR="002744F6" w:rsidRDefault="002744F6"/>
    <w:p w14:paraId="3957E70F" w14:textId="7C480975" w:rsidR="002744F6" w:rsidRDefault="002744F6"/>
    <w:p w14:paraId="766FB4D3" w14:textId="44142F50" w:rsidR="00D86A15" w:rsidRDefault="00D86A15" w:rsidP="00D86A15">
      <w:pPr>
        <w:spacing w:after="120"/>
        <w:rPr>
          <w:rFonts w:cstheme="minorHAnsi"/>
          <w:b/>
          <w:bCs/>
          <w:sz w:val="28"/>
          <w:szCs w:val="28"/>
        </w:rPr>
      </w:pPr>
      <w:r>
        <w:rPr>
          <w:b/>
          <w:bCs/>
          <w:u w:val="single"/>
        </w:rPr>
        <w:t xml:space="preserve">   </w:t>
      </w:r>
      <w:r>
        <w:rPr>
          <w:b/>
          <w:bCs/>
        </w:rPr>
        <w:t xml:space="preserve">              </w:t>
      </w:r>
      <w:r>
        <w:rPr>
          <w:rFonts w:cstheme="minorHAnsi"/>
          <w:b/>
          <w:bCs/>
          <w:sz w:val="28"/>
          <w:szCs w:val="28"/>
        </w:rPr>
        <w:t xml:space="preserve"> </w:t>
      </w:r>
    </w:p>
    <w:p w14:paraId="5C66922F" w14:textId="77777777" w:rsidR="00D86A15" w:rsidRDefault="00D86A15" w:rsidP="002744F6">
      <w:pPr>
        <w:spacing w:after="120"/>
        <w:jc w:val="center"/>
        <w:rPr>
          <w:rFonts w:cstheme="minorHAnsi"/>
          <w:b/>
          <w:bCs/>
          <w:sz w:val="28"/>
          <w:szCs w:val="28"/>
        </w:rPr>
      </w:pPr>
    </w:p>
    <w:p w14:paraId="192FBD35" w14:textId="77777777" w:rsidR="00D86A15" w:rsidRDefault="00D86A15" w:rsidP="002744F6">
      <w:pPr>
        <w:spacing w:after="120"/>
        <w:jc w:val="center"/>
        <w:rPr>
          <w:rFonts w:cstheme="minorHAnsi"/>
          <w:b/>
          <w:bCs/>
          <w:sz w:val="28"/>
          <w:szCs w:val="28"/>
        </w:rPr>
      </w:pPr>
    </w:p>
    <w:p w14:paraId="7572E3A4" w14:textId="12061B06" w:rsidR="002744F6" w:rsidRPr="00B06135" w:rsidRDefault="00D86A15" w:rsidP="002744F6">
      <w:pPr>
        <w:spacing w:after="120"/>
        <w:jc w:val="center"/>
        <w:rPr>
          <w:rFonts w:cstheme="minorHAnsi"/>
          <w:b/>
          <w:bCs/>
          <w:sz w:val="28"/>
          <w:szCs w:val="28"/>
        </w:rPr>
      </w:pPr>
      <w:r>
        <w:rPr>
          <w:rFonts w:cstheme="minorHAnsi"/>
          <w:b/>
          <w:bCs/>
          <w:sz w:val="28"/>
          <w:szCs w:val="28"/>
        </w:rPr>
        <w:t xml:space="preserve">                       </w:t>
      </w:r>
      <w:r w:rsidR="002744F6" w:rsidRPr="00B06135">
        <w:rPr>
          <w:rFonts w:cstheme="minorHAnsi"/>
          <w:b/>
          <w:bCs/>
          <w:sz w:val="28"/>
          <w:szCs w:val="28"/>
        </w:rPr>
        <w:t xml:space="preserve">Highways Improvement Programme </w:t>
      </w:r>
    </w:p>
    <w:p w14:paraId="53940862" w14:textId="37F0974F" w:rsidR="002744F6" w:rsidRPr="00B06135" w:rsidRDefault="008432D9" w:rsidP="002744F6">
      <w:pPr>
        <w:spacing w:after="120"/>
        <w:jc w:val="center"/>
        <w:rPr>
          <w:rFonts w:cstheme="minorHAnsi"/>
          <w:b/>
          <w:bCs/>
        </w:rPr>
      </w:pPr>
      <w:r>
        <w:rPr>
          <w:rFonts w:cstheme="minorHAnsi"/>
          <w:b/>
          <w:bCs/>
        </w:rPr>
        <w:t xml:space="preserve">                                  NORWOOD</w:t>
      </w:r>
      <w:r w:rsidR="00B570E1">
        <w:rPr>
          <w:rFonts w:cstheme="minorHAnsi"/>
          <w:b/>
          <w:bCs/>
        </w:rPr>
        <w:t xml:space="preserve"> </w:t>
      </w:r>
      <w:r w:rsidR="002744F6" w:rsidRPr="00B06135">
        <w:rPr>
          <w:rFonts w:cstheme="minorHAnsi"/>
          <w:b/>
          <w:bCs/>
        </w:rPr>
        <w:t xml:space="preserve">ROAD – </w:t>
      </w:r>
      <w:r w:rsidR="00B06135">
        <w:rPr>
          <w:rFonts w:cstheme="minorHAnsi"/>
          <w:b/>
          <w:bCs/>
        </w:rPr>
        <w:t>CARRIAGEWAY</w:t>
      </w:r>
      <w:r w:rsidR="002744F6" w:rsidRPr="00B06135">
        <w:rPr>
          <w:rFonts w:cstheme="minorHAnsi"/>
          <w:b/>
          <w:bCs/>
        </w:rPr>
        <w:t xml:space="preserve"> RESURFACING</w:t>
      </w:r>
    </w:p>
    <w:p w14:paraId="7112708A" w14:textId="77777777" w:rsidR="002744F6" w:rsidRPr="00B06135" w:rsidRDefault="002744F6" w:rsidP="002744F6">
      <w:pPr>
        <w:jc w:val="both"/>
        <w:rPr>
          <w:rFonts w:cstheme="minorHAnsi"/>
          <w:sz w:val="22"/>
          <w:szCs w:val="22"/>
        </w:rPr>
      </w:pPr>
      <w:r w:rsidRPr="00B06135">
        <w:rPr>
          <w:rFonts w:cstheme="minorHAnsi"/>
          <w:sz w:val="22"/>
          <w:szCs w:val="22"/>
        </w:rPr>
        <w:t>Dear Resident,</w:t>
      </w:r>
    </w:p>
    <w:p w14:paraId="6B744F46" w14:textId="77777777" w:rsidR="002744F6" w:rsidRPr="00B06135" w:rsidRDefault="002744F6" w:rsidP="002744F6">
      <w:pPr>
        <w:jc w:val="both"/>
        <w:rPr>
          <w:rFonts w:cstheme="minorHAnsi"/>
          <w:sz w:val="22"/>
          <w:szCs w:val="22"/>
        </w:rPr>
      </w:pPr>
    </w:p>
    <w:p w14:paraId="6812150E" w14:textId="6EBC4079" w:rsidR="002744F6" w:rsidRPr="00B06135" w:rsidRDefault="002744F6" w:rsidP="002744F6">
      <w:pPr>
        <w:jc w:val="both"/>
        <w:rPr>
          <w:rFonts w:cstheme="minorHAnsi"/>
          <w:b/>
          <w:bCs/>
          <w:sz w:val="22"/>
          <w:szCs w:val="22"/>
          <w:lang w:eastAsia="en-US"/>
        </w:rPr>
      </w:pPr>
      <w:r w:rsidRPr="00B06135">
        <w:rPr>
          <w:rFonts w:cstheme="minorHAnsi"/>
          <w:sz w:val="22"/>
          <w:szCs w:val="22"/>
          <w:lang w:eastAsia="en-US"/>
        </w:rPr>
        <w:t xml:space="preserve">Lambeth Council via our framework contractor Ringway, will be delivering highways improvements on </w:t>
      </w:r>
      <w:r w:rsidR="008432D9">
        <w:rPr>
          <w:rFonts w:cstheme="minorHAnsi"/>
          <w:b/>
          <w:bCs/>
          <w:sz w:val="22"/>
          <w:szCs w:val="22"/>
          <w:lang w:eastAsia="en-US"/>
        </w:rPr>
        <w:t>Norwood</w:t>
      </w:r>
      <w:r w:rsidRPr="00B570E1">
        <w:rPr>
          <w:rFonts w:cstheme="minorHAnsi"/>
          <w:b/>
          <w:bCs/>
          <w:sz w:val="22"/>
          <w:szCs w:val="22"/>
          <w:lang w:eastAsia="en-US"/>
        </w:rPr>
        <w:t xml:space="preserve"> Road</w:t>
      </w:r>
      <w:r w:rsidRPr="00B06135">
        <w:rPr>
          <w:rFonts w:cstheme="minorHAnsi"/>
          <w:sz w:val="22"/>
          <w:szCs w:val="22"/>
          <w:lang w:eastAsia="en-US"/>
        </w:rPr>
        <w:t xml:space="preserve"> </w:t>
      </w:r>
      <w:r w:rsidR="00317BC7">
        <w:rPr>
          <w:rFonts w:cstheme="minorHAnsi"/>
          <w:b/>
          <w:bCs/>
          <w:sz w:val="22"/>
          <w:szCs w:val="22"/>
          <w:lang w:eastAsia="en-US"/>
        </w:rPr>
        <w:t xml:space="preserve">between </w:t>
      </w:r>
      <w:r w:rsidR="008432D9">
        <w:rPr>
          <w:rFonts w:cstheme="minorHAnsi"/>
          <w:b/>
          <w:bCs/>
          <w:sz w:val="22"/>
          <w:szCs w:val="22"/>
          <w:lang w:eastAsia="en-US"/>
        </w:rPr>
        <w:t>Christchurch</w:t>
      </w:r>
      <w:r w:rsidR="00976159">
        <w:rPr>
          <w:rFonts w:cstheme="minorHAnsi"/>
          <w:b/>
          <w:bCs/>
          <w:sz w:val="22"/>
          <w:szCs w:val="22"/>
          <w:lang w:eastAsia="en-US"/>
        </w:rPr>
        <w:t xml:space="preserve"> Road</w:t>
      </w:r>
      <w:r w:rsidR="00317BC7" w:rsidRPr="00317BC7">
        <w:rPr>
          <w:rFonts w:cstheme="minorHAnsi"/>
          <w:b/>
          <w:bCs/>
          <w:sz w:val="22"/>
          <w:szCs w:val="22"/>
          <w:lang w:eastAsia="en-US"/>
        </w:rPr>
        <w:t xml:space="preserve"> to </w:t>
      </w:r>
      <w:r w:rsidR="00976159">
        <w:rPr>
          <w:rFonts w:cstheme="minorHAnsi"/>
          <w:b/>
          <w:bCs/>
          <w:sz w:val="22"/>
          <w:szCs w:val="22"/>
          <w:lang w:eastAsia="en-US"/>
        </w:rPr>
        <w:t>Avenue Park</w:t>
      </w:r>
      <w:r w:rsidR="004B6AE0">
        <w:rPr>
          <w:rFonts w:cstheme="minorHAnsi"/>
          <w:b/>
          <w:bCs/>
          <w:sz w:val="22"/>
          <w:szCs w:val="22"/>
          <w:lang w:eastAsia="en-US"/>
        </w:rPr>
        <w:t xml:space="preserve"> Road</w:t>
      </w:r>
      <w:r w:rsidR="00317BC7" w:rsidRPr="00317BC7">
        <w:rPr>
          <w:rFonts w:cstheme="minorHAnsi"/>
          <w:b/>
          <w:bCs/>
          <w:sz w:val="22"/>
          <w:szCs w:val="22"/>
          <w:lang w:eastAsia="en-US"/>
        </w:rPr>
        <w:t xml:space="preserve"> </w:t>
      </w:r>
      <w:r w:rsidRPr="00B06135">
        <w:rPr>
          <w:rFonts w:cstheme="minorHAnsi"/>
          <w:sz w:val="22"/>
          <w:szCs w:val="22"/>
          <w:lang w:eastAsia="en-US"/>
        </w:rPr>
        <w:t>as part of the Highways improvement Programme</w:t>
      </w:r>
      <w:r w:rsidRPr="00B06135">
        <w:rPr>
          <w:rFonts w:eastAsia="Times New Roman" w:cstheme="minorHAnsi"/>
          <w:sz w:val="22"/>
          <w:szCs w:val="22"/>
          <w:lang w:eastAsia="en-US"/>
        </w:rPr>
        <w:t xml:space="preserve"> (HIP</w:t>
      </w:r>
      <w:r w:rsidRPr="00B06135">
        <w:rPr>
          <w:rFonts w:cstheme="minorHAnsi"/>
          <w:sz w:val="22"/>
          <w:szCs w:val="22"/>
          <w:lang w:eastAsia="en-US"/>
        </w:rPr>
        <w:t xml:space="preserve">). The improvements </w:t>
      </w:r>
      <w:r w:rsidRPr="00B06135">
        <w:rPr>
          <w:rFonts w:eastAsia="Arial" w:cstheme="minorHAnsi"/>
          <w:sz w:val="22"/>
          <w:szCs w:val="22"/>
        </w:rPr>
        <w:t>will include removing the existing tarmac carriageway</w:t>
      </w:r>
      <w:r w:rsidR="005067E8">
        <w:rPr>
          <w:rFonts w:eastAsia="Arial" w:cstheme="minorHAnsi"/>
          <w:sz w:val="22"/>
          <w:szCs w:val="22"/>
        </w:rPr>
        <w:t xml:space="preserve"> and</w:t>
      </w:r>
      <w:r w:rsidRPr="00B06135">
        <w:rPr>
          <w:rFonts w:eastAsia="Arial" w:cstheme="minorHAnsi"/>
          <w:sz w:val="22"/>
          <w:szCs w:val="22"/>
        </w:rPr>
        <w:t xml:space="preserve"> laying a new tarmac surface</w:t>
      </w:r>
      <w:r w:rsidR="005067E8">
        <w:rPr>
          <w:rFonts w:eastAsia="Arial" w:cstheme="minorHAnsi"/>
          <w:sz w:val="22"/>
          <w:szCs w:val="22"/>
        </w:rPr>
        <w:t>.</w:t>
      </w:r>
      <w:r w:rsidRPr="00B06135">
        <w:rPr>
          <w:rFonts w:eastAsia="Arial" w:cstheme="minorHAnsi"/>
          <w:sz w:val="22"/>
          <w:szCs w:val="22"/>
        </w:rPr>
        <w:t xml:space="preserve"> </w:t>
      </w:r>
      <w:r w:rsidRPr="00B06135">
        <w:rPr>
          <w:rFonts w:cstheme="minorHAnsi"/>
          <w:b/>
          <w:bCs/>
          <w:sz w:val="22"/>
          <w:szCs w:val="22"/>
        </w:rPr>
        <w:t xml:space="preserve">See attached plan of the site extents and the road closure diversion plan for information. </w:t>
      </w:r>
    </w:p>
    <w:p w14:paraId="18BEB831" w14:textId="77777777" w:rsidR="002744F6" w:rsidRPr="00B06135" w:rsidRDefault="002744F6" w:rsidP="002744F6">
      <w:pPr>
        <w:jc w:val="both"/>
        <w:rPr>
          <w:rFonts w:cstheme="minorHAnsi"/>
          <w:b/>
          <w:bCs/>
          <w:color w:val="002060"/>
          <w:sz w:val="22"/>
          <w:szCs w:val="22"/>
          <w:lang w:eastAsia="en-US"/>
        </w:rPr>
      </w:pPr>
    </w:p>
    <w:p w14:paraId="67ACFE2C" w14:textId="77777777" w:rsidR="002744F6" w:rsidRPr="00B06135" w:rsidRDefault="002744F6" w:rsidP="002744F6">
      <w:pPr>
        <w:rPr>
          <w:rFonts w:cstheme="minorHAnsi"/>
          <w:b/>
          <w:bCs/>
          <w:sz w:val="22"/>
          <w:szCs w:val="22"/>
          <w:u w:val="single"/>
          <w:lang w:eastAsia="en-US"/>
        </w:rPr>
      </w:pPr>
      <w:r w:rsidRPr="00B06135">
        <w:rPr>
          <w:rFonts w:cstheme="minorHAnsi"/>
          <w:b/>
          <w:bCs/>
          <w:sz w:val="22"/>
          <w:szCs w:val="22"/>
          <w:u w:val="single"/>
          <w:lang w:eastAsia="en-US"/>
        </w:rPr>
        <w:t>Details of the works</w:t>
      </w:r>
    </w:p>
    <w:p w14:paraId="729FDE09" w14:textId="185433FC" w:rsidR="002744F6" w:rsidRPr="00B06135" w:rsidRDefault="00976159" w:rsidP="002744F6">
      <w:pPr>
        <w:rPr>
          <w:rFonts w:cstheme="minorHAnsi"/>
          <w:sz w:val="22"/>
          <w:szCs w:val="22"/>
        </w:rPr>
      </w:pPr>
      <w:r>
        <w:rPr>
          <w:rFonts w:cstheme="minorHAnsi"/>
          <w:sz w:val="22"/>
          <w:szCs w:val="22"/>
        </w:rPr>
        <w:t>Night w</w:t>
      </w:r>
      <w:r w:rsidR="002744F6" w:rsidRPr="00B06135">
        <w:rPr>
          <w:rFonts w:cstheme="minorHAnsi"/>
          <w:sz w:val="22"/>
          <w:szCs w:val="22"/>
        </w:rPr>
        <w:t>orks will be carried out from:</w:t>
      </w:r>
    </w:p>
    <w:p w14:paraId="7A15E95D" w14:textId="567D0E86" w:rsidR="002744F6" w:rsidRPr="00772544" w:rsidRDefault="00976159" w:rsidP="00772544">
      <w:pPr>
        <w:pStyle w:val="ListParagraph"/>
        <w:numPr>
          <w:ilvl w:val="0"/>
          <w:numId w:val="1"/>
        </w:numPr>
        <w:rPr>
          <w:rFonts w:cstheme="minorHAnsi"/>
          <w:b/>
          <w:bCs/>
          <w:sz w:val="22"/>
          <w:szCs w:val="22"/>
        </w:rPr>
      </w:pPr>
      <w:r>
        <w:rPr>
          <w:rFonts w:cstheme="minorHAnsi"/>
          <w:b/>
          <w:bCs/>
          <w:sz w:val="22"/>
          <w:szCs w:val="22"/>
        </w:rPr>
        <w:t>Tuesday</w:t>
      </w:r>
      <w:r w:rsidR="004B6AE0">
        <w:rPr>
          <w:rFonts w:cstheme="minorHAnsi"/>
          <w:b/>
          <w:bCs/>
          <w:sz w:val="22"/>
          <w:szCs w:val="22"/>
        </w:rPr>
        <w:t xml:space="preserve"> </w:t>
      </w:r>
      <w:r w:rsidR="00772544">
        <w:rPr>
          <w:rFonts w:cstheme="minorHAnsi"/>
          <w:b/>
          <w:bCs/>
          <w:sz w:val="22"/>
          <w:szCs w:val="22"/>
        </w:rPr>
        <w:t>8</w:t>
      </w:r>
      <w:r w:rsidRPr="00976159">
        <w:rPr>
          <w:rFonts w:cstheme="minorHAnsi"/>
          <w:b/>
          <w:bCs/>
          <w:sz w:val="22"/>
          <w:szCs w:val="22"/>
          <w:vertAlign w:val="superscript"/>
        </w:rPr>
        <w:t>st</w:t>
      </w:r>
      <w:r w:rsidR="004B6AE0">
        <w:rPr>
          <w:rFonts w:cstheme="minorHAnsi"/>
          <w:b/>
          <w:bCs/>
          <w:sz w:val="22"/>
          <w:szCs w:val="22"/>
        </w:rPr>
        <w:t>August</w:t>
      </w:r>
      <w:r w:rsidR="002744F6" w:rsidRPr="00B06135">
        <w:rPr>
          <w:rFonts w:cstheme="minorHAnsi"/>
          <w:b/>
          <w:bCs/>
          <w:sz w:val="22"/>
          <w:szCs w:val="22"/>
        </w:rPr>
        <w:t xml:space="preserve"> to</w:t>
      </w:r>
      <w:r w:rsidR="00520EDB">
        <w:rPr>
          <w:rFonts w:cstheme="minorHAnsi"/>
          <w:b/>
          <w:bCs/>
          <w:sz w:val="22"/>
          <w:szCs w:val="22"/>
        </w:rPr>
        <w:t xml:space="preserve"> </w:t>
      </w:r>
      <w:r w:rsidR="00772544">
        <w:rPr>
          <w:rFonts w:cstheme="minorHAnsi"/>
          <w:b/>
          <w:bCs/>
          <w:sz w:val="22"/>
          <w:szCs w:val="22"/>
        </w:rPr>
        <w:t>Friday</w:t>
      </w:r>
      <w:r>
        <w:rPr>
          <w:rFonts w:cstheme="minorHAnsi"/>
          <w:b/>
          <w:bCs/>
          <w:sz w:val="22"/>
          <w:szCs w:val="22"/>
        </w:rPr>
        <w:t xml:space="preserve"> </w:t>
      </w:r>
      <w:r w:rsidR="00772544">
        <w:rPr>
          <w:rFonts w:cstheme="minorHAnsi"/>
          <w:b/>
          <w:bCs/>
          <w:sz w:val="22"/>
          <w:szCs w:val="22"/>
        </w:rPr>
        <w:t>11</w:t>
      </w:r>
      <w:r w:rsidR="00772544" w:rsidRPr="00772544">
        <w:rPr>
          <w:rFonts w:cstheme="minorHAnsi"/>
          <w:b/>
          <w:bCs/>
          <w:sz w:val="22"/>
          <w:szCs w:val="22"/>
          <w:vertAlign w:val="superscript"/>
        </w:rPr>
        <w:t>th</w:t>
      </w:r>
      <w:r w:rsidR="00DE3B38" w:rsidRPr="00772544">
        <w:rPr>
          <w:rFonts w:cstheme="minorHAnsi"/>
          <w:b/>
          <w:bCs/>
          <w:sz w:val="22"/>
          <w:szCs w:val="22"/>
        </w:rPr>
        <w:t xml:space="preserve"> </w:t>
      </w:r>
      <w:r w:rsidR="00520EDB" w:rsidRPr="00772544">
        <w:rPr>
          <w:rFonts w:cstheme="minorHAnsi"/>
          <w:b/>
          <w:bCs/>
          <w:sz w:val="22"/>
          <w:szCs w:val="22"/>
        </w:rPr>
        <w:t>August</w:t>
      </w:r>
      <w:r w:rsidR="002744F6" w:rsidRPr="00772544">
        <w:rPr>
          <w:rFonts w:cstheme="minorHAnsi"/>
          <w:b/>
          <w:bCs/>
          <w:sz w:val="22"/>
          <w:szCs w:val="22"/>
        </w:rPr>
        <w:t xml:space="preserve"> 2023 </w:t>
      </w:r>
    </w:p>
    <w:p w14:paraId="35A69CC8" w14:textId="25ED3390" w:rsidR="002744F6" w:rsidRPr="00B06135" w:rsidRDefault="002744F6" w:rsidP="002744F6">
      <w:pPr>
        <w:pStyle w:val="ListParagraph"/>
        <w:numPr>
          <w:ilvl w:val="0"/>
          <w:numId w:val="1"/>
        </w:numPr>
        <w:rPr>
          <w:rFonts w:cstheme="minorHAnsi"/>
          <w:b/>
          <w:bCs/>
          <w:sz w:val="22"/>
          <w:szCs w:val="22"/>
        </w:rPr>
      </w:pPr>
      <w:r w:rsidRPr="00B06135">
        <w:rPr>
          <w:rFonts w:cstheme="minorHAnsi"/>
          <w:b/>
          <w:bCs/>
          <w:sz w:val="22"/>
          <w:szCs w:val="22"/>
        </w:rPr>
        <w:t xml:space="preserve">Works will </w:t>
      </w:r>
      <w:r w:rsidR="006B485B">
        <w:rPr>
          <w:rFonts w:cstheme="minorHAnsi"/>
          <w:b/>
          <w:bCs/>
          <w:sz w:val="22"/>
          <w:szCs w:val="22"/>
        </w:rPr>
        <w:t>take place</w:t>
      </w:r>
      <w:r w:rsidRPr="00B06135">
        <w:rPr>
          <w:rFonts w:cstheme="minorHAnsi"/>
          <w:b/>
          <w:bCs/>
          <w:sz w:val="22"/>
          <w:szCs w:val="22"/>
        </w:rPr>
        <w:t xml:space="preserve"> from </w:t>
      </w:r>
      <w:r w:rsidR="00976159">
        <w:rPr>
          <w:rFonts w:cstheme="minorHAnsi"/>
          <w:b/>
          <w:bCs/>
          <w:sz w:val="22"/>
          <w:szCs w:val="22"/>
        </w:rPr>
        <w:t>2</w:t>
      </w:r>
      <w:r w:rsidR="00772544">
        <w:rPr>
          <w:rFonts w:cstheme="minorHAnsi"/>
          <w:b/>
          <w:bCs/>
          <w:sz w:val="22"/>
          <w:szCs w:val="22"/>
        </w:rPr>
        <w:t>2</w:t>
      </w:r>
      <w:r w:rsidR="00D86A15">
        <w:rPr>
          <w:rFonts w:cstheme="minorHAnsi"/>
          <w:b/>
          <w:bCs/>
          <w:sz w:val="22"/>
          <w:szCs w:val="22"/>
        </w:rPr>
        <w:t>:00</w:t>
      </w:r>
      <w:r w:rsidRPr="00B06135">
        <w:rPr>
          <w:rFonts w:cstheme="minorHAnsi"/>
          <w:b/>
          <w:bCs/>
          <w:sz w:val="22"/>
          <w:szCs w:val="22"/>
        </w:rPr>
        <w:t xml:space="preserve">hrs to </w:t>
      </w:r>
      <w:r w:rsidR="00976159">
        <w:rPr>
          <w:rFonts w:cstheme="minorHAnsi"/>
          <w:b/>
          <w:bCs/>
          <w:sz w:val="22"/>
          <w:szCs w:val="22"/>
        </w:rPr>
        <w:t>06</w:t>
      </w:r>
      <w:r w:rsidRPr="00B06135">
        <w:rPr>
          <w:rFonts w:cstheme="minorHAnsi"/>
          <w:b/>
          <w:bCs/>
          <w:sz w:val="22"/>
          <w:szCs w:val="22"/>
        </w:rPr>
        <w:t>:00hrs.</w:t>
      </w:r>
    </w:p>
    <w:p w14:paraId="53D97235" w14:textId="77777777" w:rsidR="002744F6" w:rsidRPr="00B06135" w:rsidRDefault="002744F6" w:rsidP="002744F6">
      <w:pPr>
        <w:rPr>
          <w:rFonts w:cstheme="minorHAnsi"/>
          <w:b/>
          <w:bCs/>
          <w:sz w:val="22"/>
          <w:szCs w:val="22"/>
        </w:rPr>
      </w:pPr>
    </w:p>
    <w:p w14:paraId="57FF3504" w14:textId="77777777" w:rsidR="002744F6" w:rsidRPr="00B06135" w:rsidRDefault="002744F6" w:rsidP="002744F6">
      <w:pPr>
        <w:rPr>
          <w:rFonts w:cstheme="minorHAnsi"/>
          <w:sz w:val="22"/>
          <w:szCs w:val="22"/>
        </w:rPr>
      </w:pPr>
      <w:r w:rsidRPr="00B06135">
        <w:rPr>
          <w:rFonts w:cstheme="minorHAnsi"/>
          <w:sz w:val="22"/>
          <w:szCs w:val="22"/>
        </w:rPr>
        <w:t>It is expected that all works will be completed during this period, provided there are no unforeseen circumstances or weather conditions that may delay or prevent works taking place.</w:t>
      </w:r>
    </w:p>
    <w:p w14:paraId="74A1CB84" w14:textId="77777777" w:rsidR="002744F6" w:rsidRPr="00B06135" w:rsidRDefault="002744F6" w:rsidP="002744F6">
      <w:pPr>
        <w:rPr>
          <w:rFonts w:cstheme="minorHAnsi"/>
          <w:sz w:val="22"/>
          <w:szCs w:val="22"/>
        </w:rPr>
      </w:pPr>
    </w:p>
    <w:p w14:paraId="7E098AD3" w14:textId="77777777" w:rsidR="002744F6" w:rsidRPr="00B06135" w:rsidRDefault="002744F6" w:rsidP="002744F6">
      <w:pPr>
        <w:rPr>
          <w:rFonts w:cstheme="minorHAnsi"/>
          <w:b/>
          <w:bCs/>
          <w:sz w:val="22"/>
          <w:szCs w:val="22"/>
          <w:u w:val="single"/>
          <w:lang w:eastAsia="en-US"/>
        </w:rPr>
      </w:pPr>
      <w:r w:rsidRPr="00B06135">
        <w:rPr>
          <w:rFonts w:cstheme="minorHAnsi"/>
          <w:b/>
          <w:bCs/>
          <w:sz w:val="22"/>
          <w:szCs w:val="22"/>
          <w:u w:val="single"/>
          <w:lang w:eastAsia="en-US"/>
        </w:rPr>
        <w:t xml:space="preserve">Things to note </w:t>
      </w:r>
    </w:p>
    <w:p w14:paraId="4F1FB4DE" w14:textId="75849F87" w:rsidR="002744F6" w:rsidRPr="00B06135" w:rsidRDefault="002744F6" w:rsidP="002744F6">
      <w:pPr>
        <w:rPr>
          <w:rFonts w:cstheme="minorHAnsi"/>
          <w:sz w:val="22"/>
          <w:szCs w:val="22"/>
        </w:rPr>
      </w:pPr>
      <w:r w:rsidRPr="00B06135">
        <w:rPr>
          <w:rFonts w:cstheme="minorHAnsi"/>
          <w:b/>
          <w:bCs/>
          <w:sz w:val="22"/>
          <w:szCs w:val="22"/>
        </w:rPr>
        <w:t xml:space="preserve">The </w:t>
      </w:r>
      <w:r w:rsidR="00D86A15">
        <w:rPr>
          <w:rFonts w:cstheme="minorHAnsi"/>
          <w:b/>
          <w:bCs/>
          <w:sz w:val="22"/>
          <w:szCs w:val="22"/>
        </w:rPr>
        <w:t>road</w:t>
      </w:r>
      <w:r w:rsidRPr="00B06135">
        <w:rPr>
          <w:rFonts w:cstheme="minorHAnsi"/>
          <w:b/>
          <w:bCs/>
          <w:sz w:val="22"/>
          <w:szCs w:val="22"/>
        </w:rPr>
        <w:t xml:space="preserve"> will be closed</w:t>
      </w:r>
      <w:r w:rsidR="00317BC7">
        <w:rPr>
          <w:rFonts w:cstheme="minorHAnsi"/>
          <w:b/>
          <w:bCs/>
          <w:sz w:val="22"/>
          <w:szCs w:val="22"/>
        </w:rPr>
        <w:t xml:space="preserve"> between </w:t>
      </w:r>
      <w:r w:rsidR="00976159">
        <w:rPr>
          <w:rFonts w:cstheme="minorHAnsi"/>
          <w:b/>
          <w:bCs/>
          <w:sz w:val="22"/>
          <w:szCs w:val="22"/>
        </w:rPr>
        <w:t>Christchurch Road</w:t>
      </w:r>
      <w:r w:rsidR="00317BC7" w:rsidRPr="00317BC7">
        <w:rPr>
          <w:rFonts w:cstheme="minorHAnsi"/>
          <w:b/>
          <w:bCs/>
          <w:sz w:val="22"/>
          <w:szCs w:val="22"/>
        </w:rPr>
        <w:t xml:space="preserve"> to </w:t>
      </w:r>
      <w:r w:rsidR="00976159">
        <w:rPr>
          <w:rFonts w:cstheme="minorHAnsi"/>
          <w:b/>
          <w:bCs/>
          <w:sz w:val="22"/>
          <w:szCs w:val="22"/>
        </w:rPr>
        <w:t>Avenue Park Road</w:t>
      </w:r>
      <w:r w:rsidR="00317BC7" w:rsidRPr="00317BC7">
        <w:rPr>
          <w:rFonts w:cstheme="minorHAnsi"/>
          <w:b/>
          <w:bCs/>
          <w:sz w:val="22"/>
          <w:szCs w:val="22"/>
        </w:rPr>
        <w:t xml:space="preserve"> junction</w:t>
      </w:r>
      <w:r w:rsidR="00317BC7">
        <w:rPr>
          <w:rFonts w:cstheme="minorHAnsi"/>
          <w:b/>
          <w:bCs/>
          <w:sz w:val="22"/>
          <w:szCs w:val="22"/>
        </w:rPr>
        <w:t xml:space="preserve"> </w:t>
      </w:r>
      <w:r w:rsidRPr="00B06135">
        <w:rPr>
          <w:rFonts w:cstheme="minorHAnsi"/>
          <w:b/>
          <w:bCs/>
          <w:sz w:val="22"/>
          <w:szCs w:val="22"/>
        </w:rPr>
        <w:t>during the works</w:t>
      </w:r>
      <w:r w:rsidR="00B570E1">
        <w:rPr>
          <w:rFonts w:cstheme="minorHAnsi"/>
          <w:b/>
          <w:bCs/>
          <w:sz w:val="22"/>
          <w:szCs w:val="22"/>
        </w:rPr>
        <w:t xml:space="preserve"> in sections</w:t>
      </w:r>
      <w:r w:rsidRPr="00B06135">
        <w:rPr>
          <w:rFonts w:cstheme="minorHAnsi"/>
          <w:b/>
          <w:bCs/>
          <w:sz w:val="22"/>
          <w:szCs w:val="22"/>
        </w:rPr>
        <w:t xml:space="preserve">, this means there will be no vehicular access within or across the area </w:t>
      </w:r>
      <w:r w:rsidR="00B570E1">
        <w:rPr>
          <w:rFonts w:cstheme="minorHAnsi"/>
          <w:b/>
          <w:bCs/>
          <w:sz w:val="22"/>
          <w:szCs w:val="22"/>
        </w:rPr>
        <w:t xml:space="preserve">closed </w:t>
      </w:r>
      <w:r w:rsidRPr="00B06135">
        <w:rPr>
          <w:rFonts w:cstheme="minorHAnsi"/>
          <w:b/>
          <w:bCs/>
          <w:sz w:val="22"/>
          <w:szCs w:val="22"/>
        </w:rPr>
        <w:t>while works are being carried out for all vehicle users</w:t>
      </w:r>
      <w:r w:rsidRPr="00B06135">
        <w:rPr>
          <w:rFonts w:cstheme="minorHAnsi"/>
          <w:sz w:val="22"/>
          <w:szCs w:val="22"/>
        </w:rPr>
        <w:t>.</w:t>
      </w:r>
    </w:p>
    <w:p w14:paraId="0E6A7800" w14:textId="77777777" w:rsidR="002744F6" w:rsidRPr="00B06135" w:rsidRDefault="002744F6" w:rsidP="002744F6">
      <w:pPr>
        <w:rPr>
          <w:rFonts w:cstheme="minorHAnsi"/>
          <w:sz w:val="22"/>
          <w:szCs w:val="22"/>
        </w:rPr>
      </w:pPr>
      <w:r w:rsidRPr="00B06135">
        <w:rPr>
          <w:rFonts w:cstheme="minorHAnsi"/>
          <w:sz w:val="22"/>
          <w:szCs w:val="22"/>
        </w:rPr>
        <w:t xml:space="preserve">Your co-operation is essential – please do not park in the areas affected by the proposed works. Warning signage, diversion signs and barriers will be installed in the areas affected. This will require no vehicles to be parked in the road within the working and safety zones, as indicated by cones and suspension signs. </w:t>
      </w:r>
      <w:r w:rsidRPr="00B06135">
        <w:rPr>
          <w:rFonts w:cstheme="minorHAnsi"/>
          <w:b/>
          <w:bCs/>
          <w:sz w:val="22"/>
          <w:szCs w:val="22"/>
        </w:rPr>
        <w:t>Any obstructing vehicles will be relocated to nearby spaces/roads.</w:t>
      </w:r>
      <w:r w:rsidRPr="00B06135">
        <w:rPr>
          <w:rFonts w:cstheme="minorHAnsi"/>
          <w:sz w:val="22"/>
          <w:szCs w:val="22"/>
        </w:rPr>
        <w:t xml:space="preserve"> </w:t>
      </w:r>
    </w:p>
    <w:p w14:paraId="258A5931" w14:textId="77777777" w:rsidR="002744F6" w:rsidRPr="00B06135" w:rsidRDefault="002744F6" w:rsidP="002744F6">
      <w:pPr>
        <w:rPr>
          <w:rFonts w:cstheme="minorHAnsi"/>
          <w:b/>
          <w:bCs/>
          <w:sz w:val="22"/>
          <w:szCs w:val="22"/>
          <w:u w:val="single"/>
        </w:rPr>
      </w:pPr>
    </w:p>
    <w:p w14:paraId="71213CBB" w14:textId="77777777" w:rsidR="007E555F" w:rsidRPr="00D86A15" w:rsidRDefault="007E555F" w:rsidP="002744F6">
      <w:pPr>
        <w:rPr>
          <w:rFonts w:cstheme="minorHAnsi"/>
          <w:b/>
          <w:bCs/>
          <w:sz w:val="22"/>
          <w:szCs w:val="22"/>
          <w:highlight w:val="yellow"/>
          <w:u w:val="single"/>
        </w:rPr>
      </w:pPr>
    </w:p>
    <w:p w14:paraId="0C254D52" w14:textId="38BF46DF" w:rsidR="002744F6" w:rsidRPr="00B06135" w:rsidRDefault="002744F6" w:rsidP="002744F6">
      <w:pPr>
        <w:rPr>
          <w:rFonts w:cstheme="minorHAnsi"/>
          <w:b/>
          <w:bCs/>
          <w:sz w:val="22"/>
          <w:szCs w:val="22"/>
        </w:rPr>
      </w:pPr>
      <w:r w:rsidRPr="007E555F">
        <w:rPr>
          <w:rFonts w:cstheme="minorHAnsi"/>
          <w:b/>
          <w:bCs/>
          <w:sz w:val="22"/>
          <w:szCs w:val="22"/>
        </w:rPr>
        <w:t xml:space="preserve">If you have special requirements or need to arrange access for people with disabilities, please contact us on the email address provided </w:t>
      </w:r>
      <w:r w:rsidR="00D86A15" w:rsidRPr="007E555F">
        <w:rPr>
          <w:rFonts w:cstheme="minorHAnsi"/>
          <w:b/>
          <w:bCs/>
          <w:sz w:val="22"/>
          <w:szCs w:val="22"/>
        </w:rPr>
        <w:t>overleaf</w:t>
      </w:r>
      <w:r w:rsidRPr="007E555F">
        <w:rPr>
          <w:rFonts w:cstheme="minorHAnsi"/>
          <w:b/>
          <w:bCs/>
          <w:sz w:val="22"/>
          <w:szCs w:val="22"/>
        </w:rPr>
        <w:t>.</w:t>
      </w:r>
    </w:p>
    <w:p w14:paraId="0E13F18C" w14:textId="77777777" w:rsidR="002744F6" w:rsidRPr="00B06135" w:rsidRDefault="002744F6" w:rsidP="002744F6">
      <w:pPr>
        <w:rPr>
          <w:rFonts w:cstheme="minorHAnsi"/>
          <w:sz w:val="22"/>
          <w:szCs w:val="22"/>
        </w:rPr>
      </w:pPr>
    </w:p>
    <w:p w14:paraId="2E264886" w14:textId="77777777" w:rsidR="002744F6" w:rsidRPr="00B06135" w:rsidRDefault="002744F6" w:rsidP="002744F6">
      <w:pPr>
        <w:rPr>
          <w:rFonts w:cstheme="minorHAnsi"/>
          <w:b/>
          <w:bCs/>
          <w:sz w:val="22"/>
          <w:szCs w:val="22"/>
          <w:lang w:eastAsia="en-US"/>
        </w:rPr>
      </w:pPr>
      <w:r w:rsidRPr="00B06135">
        <w:rPr>
          <w:rFonts w:cstheme="minorHAnsi"/>
          <w:b/>
          <w:bCs/>
          <w:sz w:val="22"/>
          <w:szCs w:val="22"/>
          <w:lang w:eastAsia="en-US"/>
        </w:rPr>
        <w:t xml:space="preserve">Contact us </w:t>
      </w:r>
    </w:p>
    <w:p w14:paraId="0DB90D28" w14:textId="77777777" w:rsidR="002744F6" w:rsidRPr="00B06135" w:rsidRDefault="002744F6" w:rsidP="002744F6">
      <w:pPr>
        <w:rPr>
          <w:rFonts w:cstheme="minorHAnsi"/>
          <w:sz w:val="22"/>
          <w:szCs w:val="22"/>
        </w:rPr>
      </w:pPr>
      <w:r w:rsidRPr="00B06135">
        <w:rPr>
          <w:rFonts w:cstheme="minorHAnsi"/>
          <w:sz w:val="22"/>
          <w:szCs w:val="22"/>
        </w:rPr>
        <w:t xml:space="preserve">We are committed to </w:t>
      </w:r>
      <w:r w:rsidRPr="00D86A15">
        <w:rPr>
          <w:rFonts w:cstheme="minorHAnsi"/>
          <w:sz w:val="22"/>
          <w:szCs w:val="22"/>
        </w:rPr>
        <w:t>delivering efficient,</w:t>
      </w:r>
      <w:r w:rsidRPr="00B06135">
        <w:rPr>
          <w:rFonts w:cstheme="minorHAnsi"/>
          <w:sz w:val="22"/>
          <w:szCs w:val="22"/>
        </w:rPr>
        <w:t xml:space="preserve"> safe projects and to keep our customers informed throughout.  Our teams are always happy to answer questions about our work. </w:t>
      </w:r>
    </w:p>
    <w:p w14:paraId="0F3A6E28" w14:textId="73ED1ED5" w:rsidR="002744F6" w:rsidRPr="00B06135" w:rsidRDefault="002744F6" w:rsidP="002744F6">
      <w:pPr>
        <w:rPr>
          <w:rFonts w:cstheme="minorHAnsi"/>
          <w:sz w:val="22"/>
          <w:szCs w:val="22"/>
        </w:rPr>
      </w:pPr>
      <w:r w:rsidRPr="00B06135">
        <w:rPr>
          <w:rFonts w:cstheme="minorHAnsi"/>
          <w:sz w:val="22"/>
          <w:szCs w:val="22"/>
        </w:rPr>
        <w:t xml:space="preserve">If you have any queries relating to </w:t>
      </w:r>
      <w:r w:rsidRPr="00B06135">
        <w:rPr>
          <w:rFonts w:cstheme="minorHAnsi"/>
          <w:b/>
          <w:bCs/>
          <w:sz w:val="22"/>
          <w:szCs w:val="22"/>
        </w:rPr>
        <w:t>diversions or traffic management during construction</w:t>
      </w:r>
      <w:r w:rsidRPr="00B06135">
        <w:rPr>
          <w:rFonts w:cstheme="minorHAnsi"/>
          <w:sz w:val="22"/>
          <w:szCs w:val="22"/>
        </w:rPr>
        <w:t xml:space="preserve">, please contact </w:t>
      </w:r>
      <w:r w:rsidRPr="00B06135">
        <w:rPr>
          <w:rFonts w:cstheme="minorHAnsi"/>
          <w:b/>
          <w:bCs/>
          <w:sz w:val="22"/>
          <w:szCs w:val="22"/>
        </w:rPr>
        <w:t xml:space="preserve">Ringway </w:t>
      </w:r>
      <w:r w:rsidRPr="00B06135">
        <w:rPr>
          <w:rFonts w:cstheme="minorHAnsi"/>
          <w:sz w:val="22"/>
          <w:szCs w:val="22"/>
        </w:rPr>
        <w:t xml:space="preserve">on the number or email address </w:t>
      </w:r>
      <w:r w:rsidR="00B570E1">
        <w:rPr>
          <w:rFonts w:cstheme="minorHAnsi"/>
          <w:sz w:val="22"/>
          <w:szCs w:val="22"/>
        </w:rPr>
        <w:t>overleaf</w:t>
      </w:r>
      <w:r w:rsidRPr="00B06135">
        <w:rPr>
          <w:rFonts w:cstheme="minorHAnsi"/>
          <w:sz w:val="22"/>
          <w:szCs w:val="22"/>
        </w:rPr>
        <w:t>.</w:t>
      </w:r>
    </w:p>
    <w:p w14:paraId="6A2A2469" w14:textId="77777777" w:rsidR="006B485B" w:rsidRDefault="006B485B" w:rsidP="002744F6">
      <w:pPr>
        <w:rPr>
          <w:rFonts w:cstheme="minorHAnsi"/>
          <w:sz w:val="22"/>
          <w:szCs w:val="22"/>
        </w:rPr>
      </w:pPr>
    </w:p>
    <w:p w14:paraId="070F3234" w14:textId="77777777" w:rsidR="006B485B" w:rsidRDefault="006B485B" w:rsidP="002744F6">
      <w:pPr>
        <w:rPr>
          <w:rFonts w:cstheme="minorHAnsi"/>
          <w:sz w:val="22"/>
          <w:szCs w:val="22"/>
        </w:rPr>
      </w:pPr>
    </w:p>
    <w:p w14:paraId="4761D527" w14:textId="77777777" w:rsidR="00B570E1" w:rsidRDefault="00B570E1" w:rsidP="002744F6">
      <w:pPr>
        <w:rPr>
          <w:rFonts w:cstheme="minorHAnsi"/>
          <w:sz w:val="22"/>
          <w:szCs w:val="22"/>
        </w:rPr>
      </w:pPr>
    </w:p>
    <w:p w14:paraId="4FA0B7F7" w14:textId="0BC6095C" w:rsidR="002744F6" w:rsidRPr="00B06135" w:rsidRDefault="002744F6" w:rsidP="002744F6">
      <w:pPr>
        <w:rPr>
          <w:rFonts w:cstheme="minorHAnsi"/>
          <w:sz w:val="22"/>
          <w:szCs w:val="22"/>
        </w:rPr>
      </w:pPr>
      <w:r w:rsidRPr="00B06135">
        <w:rPr>
          <w:rFonts w:cstheme="minorHAnsi"/>
          <w:sz w:val="22"/>
          <w:szCs w:val="22"/>
        </w:rPr>
        <w:t xml:space="preserve">If you have any concerns on the </w:t>
      </w:r>
      <w:r w:rsidRPr="00B06135">
        <w:rPr>
          <w:rFonts w:cstheme="minorHAnsi"/>
          <w:b/>
          <w:bCs/>
          <w:sz w:val="22"/>
          <w:szCs w:val="22"/>
        </w:rPr>
        <w:t>new proposals, scheme specific issues</w:t>
      </w:r>
      <w:r w:rsidRPr="00B06135">
        <w:rPr>
          <w:rFonts w:cstheme="minorHAnsi"/>
          <w:sz w:val="22"/>
          <w:szCs w:val="22"/>
        </w:rPr>
        <w:t xml:space="preserve"> or exemptions please contact</w:t>
      </w:r>
      <w:r w:rsidRPr="00B06135">
        <w:rPr>
          <w:rFonts w:cstheme="minorHAnsi"/>
          <w:i/>
          <w:iCs/>
          <w:sz w:val="22"/>
          <w:szCs w:val="22"/>
        </w:rPr>
        <w:t xml:space="preserve"> </w:t>
      </w:r>
      <w:r w:rsidRPr="00B06135">
        <w:rPr>
          <w:rFonts w:cstheme="minorHAnsi"/>
          <w:b/>
          <w:bCs/>
          <w:sz w:val="22"/>
          <w:szCs w:val="22"/>
        </w:rPr>
        <w:t>Lambeth</w:t>
      </w:r>
      <w:r w:rsidRPr="00B06135">
        <w:rPr>
          <w:rFonts w:cstheme="minorHAnsi"/>
          <w:i/>
          <w:iCs/>
          <w:sz w:val="22"/>
          <w:szCs w:val="22"/>
        </w:rPr>
        <w:t xml:space="preserve"> </w:t>
      </w:r>
      <w:r w:rsidRPr="00B06135">
        <w:rPr>
          <w:rFonts w:cstheme="minorHAnsi"/>
          <w:sz w:val="22"/>
          <w:szCs w:val="22"/>
        </w:rPr>
        <w:t xml:space="preserve">on the number or email address </w:t>
      </w:r>
      <w:r w:rsidR="00D86A15">
        <w:rPr>
          <w:rFonts w:cstheme="minorHAnsi"/>
          <w:sz w:val="22"/>
          <w:szCs w:val="22"/>
        </w:rPr>
        <w:t>below</w:t>
      </w:r>
      <w:r w:rsidRPr="00B06135">
        <w:rPr>
          <w:rFonts w:cstheme="minorHAnsi"/>
          <w:sz w:val="22"/>
          <w:szCs w:val="22"/>
        </w:rPr>
        <w:t>.</w:t>
      </w:r>
    </w:p>
    <w:p w14:paraId="63BE6ADA" w14:textId="77777777" w:rsidR="002744F6" w:rsidRPr="00B06135" w:rsidRDefault="002744F6" w:rsidP="002744F6">
      <w:pPr>
        <w:jc w:val="both"/>
        <w:rPr>
          <w:rFonts w:cstheme="minorHAnsi"/>
          <w:sz w:val="22"/>
          <w:szCs w:val="22"/>
        </w:rPr>
      </w:pPr>
    </w:p>
    <w:p w14:paraId="1B160B28" w14:textId="46FA3E68" w:rsidR="002744F6" w:rsidRPr="00B06135" w:rsidRDefault="002744F6" w:rsidP="002744F6">
      <w:pPr>
        <w:jc w:val="both"/>
        <w:rPr>
          <w:rFonts w:cstheme="minorHAnsi"/>
          <w:sz w:val="22"/>
          <w:szCs w:val="22"/>
        </w:rPr>
      </w:pPr>
      <w:r w:rsidRPr="00B06135">
        <w:rPr>
          <w:rFonts w:cstheme="minorHAnsi"/>
          <w:sz w:val="22"/>
          <w:szCs w:val="22"/>
        </w:rPr>
        <w:t>Sincerely</w:t>
      </w:r>
      <w:r w:rsidR="00B06135" w:rsidRPr="00B06135">
        <w:rPr>
          <w:rFonts w:cstheme="minorHAnsi"/>
          <w:sz w:val="22"/>
          <w:szCs w:val="22"/>
        </w:rPr>
        <w:t>,</w:t>
      </w:r>
    </w:p>
    <w:p w14:paraId="729FBF18" w14:textId="06628134" w:rsidR="002744F6" w:rsidRDefault="002744F6">
      <w:pPr>
        <w:rPr>
          <w:rFonts w:ascii="Arial" w:hAnsi="Arial" w:cs="Arial"/>
          <w:sz w:val="22"/>
          <w:szCs w:val="22"/>
        </w:rPr>
      </w:pPr>
    </w:p>
    <w:p w14:paraId="44145F3C" w14:textId="0ECCC17A" w:rsidR="00B06135" w:rsidRDefault="00B06135">
      <w:pPr>
        <w:rPr>
          <w:rFonts w:ascii="Segoe Print" w:hAnsi="Segoe Print" w:cs="Forte Forward"/>
          <w:b/>
          <w:bCs/>
        </w:rPr>
      </w:pPr>
      <w:r>
        <w:rPr>
          <w:rFonts w:ascii="Segoe Print" w:hAnsi="Segoe Print" w:cs="Forte Forward"/>
          <w:b/>
          <w:bCs/>
        </w:rPr>
        <w:t>Chris Chrysostomou</w:t>
      </w:r>
    </w:p>
    <w:p w14:paraId="1E4B4D2A" w14:textId="77777777" w:rsidR="00B06135" w:rsidRDefault="00B06135" w:rsidP="00B06135">
      <w:pPr>
        <w:spacing w:before="100" w:beforeAutospacing="1"/>
        <w:jc w:val="both"/>
        <w:rPr>
          <w:rFonts w:eastAsia="Times New Roman" w:cs="Calibri,Bold"/>
          <w:b/>
          <w:bCs/>
          <w:lang w:eastAsia="en-US"/>
        </w:rPr>
      </w:pPr>
      <w:r>
        <w:rPr>
          <w:rFonts w:cs="Calibri,Bold"/>
          <w:b/>
          <w:bCs/>
        </w:rPr>
        <w:t xml:space="preserve">Carriageway Project Manager </w:t>
      </w:r>
    </w:p>
    <w:p w14:paraId="62C5C1E8" w14:textId="32F21EEF" w:rsidR="00B06135" w:rsidRDefault="00B06135">
      <w:pPr>
        <w:rPr>
          <w:rFonts w:asciiTheme="majorHAnsi" w:hAnsiTheme="majorHAnsi" w:cstheme="majorHAnsi"/>
          <w:b/>
          <w:bCs/>
        </w:rPr>
      </w:pPr>
    </w:p>
    <w:p w14:paraId="6C982F58" w14:textId="77777777" w:rsidR="00D86A15" w:rsidRDefault="00D86A15">
      <w:pPr>
        <w:rPr>
          <w:rFonts w:asciiTheme="majorHAnsi" w:hAnsiTheme="majorHAnsi" w:cstheme="majorHAnsi"/>
          <w:b/>
          <w:bCs/>
        </w:rPr>
        <w:sectPr w:rsidR="00D86A15">
          <w:footerReference w:type="default" r:id="rId8"/>
          <w:pgSz w:w="11906" w:h="16838"/>
          <w:pgMar w:top="1440" w:right="1440" w:bottom="1440" w:left="1440" w:header="708" w:footer="708" w:gutter="0"/>
          <w:cols w:space="708"/>
          <w:docGrid w:linePitch="360"/>
        </w:sectPr>
      </w:pPr>
    </w:p>
    <w:p w14:paraId="5FFD4E8B" w14:textId="7D2923B1" w:rsidR="00D86A15" w:rsidRDefault="00D86A15">
      <w:pPr>
        <w:rPr>
          <w:rFonts w:asciiTheme="majorHAnsi" w:hAnsiTheme="majorHAnsi" w:cstheme="majorHAnsi"/>
          <w:b/>
          <w:bCs/>
        </w:rPr>
      </w:pPr>
    </w:p>
    <w:p w14:paraId="4C724EB5" w14:textId="37FA4A6D" w:rsidR="00D86A15" w:rsidRDefault="00D06242">
      <w:pPr>
        <w:rPr>
          <w:rFonts w:asciiTheme="majorHAnsi" w:hAnsiTheme="majorHAnsi" w:cstheme="majorHAnsi"/>
          <w:b/>
          <w:bCs/>
        </w:rPr>
      </w:pPr>
      <w:r>
        <w:rPr>
          <w:noProof/>
        </w:rPr>
        <w:drawing>
          <wp:anchor distT="0" distB="0" distL="114300" distR="114300" simplePos="0" relativeHeight="251663360" behindDoc="0" locked="0" layoutInCell="1" allowOverlap="1" wp14:anchorId="317E4408" wp14:editId="019C762A">
            <wp:simplePos x="0" y="0"/>
            <wp:positionH relativeFrom="column">
              <wp:align>left</wp:align>
            </wp:positionH>
            <wp:positionV relativeFrom="paragraph">
              <wp:posOffset>67945</wp:posOffset>
            </wp:positionV>
            <wp:extent cx="925260" cy="312720"/>
            <wp:effectExtent l="0" t="0" r="8255" b="0"/>
            <wp:wrapNone/>
            <wp:docPr id="17" name="Picture 17" descr="Lambeth b-Plain"/>
            <wp:cNvGraphicFramePr/>
            <a:graphic xmlns:a="http://schemas.openxmlformats.org/drawingml/2006/main">
              <a:graphicData uri="http://schemas.openxmlformats.org/drawingml/2006/picture">
                <pic:pic xmlns:pic="http://schemas.openxmlformats.org/drawingml/2006/picture">
                  <pic:nvPicPr>
                    <pic:cNvPr id="0" name="image2.png" descr="Lambeth b-Plain"/>
                    <pic:cNvPicPr preferRelativeResize="0"/>
                  </pic:nvPicPr>
                  <pic:blipFill rotWithShape="1">
                    <a:blip r:embed="rId9" cstate="print">
                      <a:extLst>
                        <a:ext uri="{28A0092B-C50C-407E-A947-70E740481C1C}">
                          <a14:useLocalDpi xmlns:a14="http://schemas.microsoft.com/office/drawing/2010/main" val="0"/>
                        </a:ext>
                      </a:extLst>
                    </a:blip>
                    <a:srcRect l="16921" b="36893"/>
                    <a:stretch/>
                  </pic:blipFill>
                  <pic:spPr bwMode="auto">
                    <a:xfrm>
                      <a:off x="0" y="0"/>
                      <a:ext cx="925260" cy="312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E51AE4" w14:textId="5CBC1EE6" w:rsidR="00D06242" w:rsidRDefault="00D86A15" w:rsidP="00D86A15">
      <w:pPr>
        <w:tabs>
          <w:tab w:val="left" w:pos="2818"/>
        </w:tabs>
        <w:rPr>
          <w:rFonts w:asciiTheme="majorHAnsi" w:hAnsiTheme="majorHAnsi" w:cstheme="majorHAnsi"/>
          <w:b/>
          <w:bCs/>
        </w:rPr>
        <w:sectPr w:rsidR="00D06242" w:rsidSect="00D86A15">
          <w:type w:val="continuous"/>
          <w:pgSz w:w="11906" w:h="16838"/>
          <w:pgMar w:top="1440" w:right="1440" w:bottom="1440" w:left="1440" w:header="708" w:footer="708" w:gutter="0"/>
          <w:cols w:num="2" w:space="708"/>
          <w:docGrid w:linePitch="360"/>
        </w:sectPr>
      </w:pPr>
      <w:r w:rsidRPr="00331F1B">
        <w:rPr>
          <w:rFonts w:ascii="Arial" w:hAnsi="Arial" w:cs="Arial"/>
          <w:noProof/>
        </w:rPr>
        <w:drawing>
          <wp:anchor distT="0" distB="0" distL="114300" distR="114300" simplePos="0" relativeHeight="251661312" behindDoc="0" locked="0" layoutInCell="1" allowOverlap="1" wp14:anchorId="799ADDD5" wp14:editId="453D28AB">
            <wp:simplePos x="0" y="0"/>
            <wp:positionH relativeFrom="margin">
              <wp:posOffset>0</wp:posOffset>
            </wp:positionH>
            <wp:positionV relativeFrom="paragraph">
              <wp:posOffset>-635</wp:posOffset>
            </wp:positionV>
            <wp:extent cx="1306830" cy="233680"/>
            <wp:effectExtent l="0" t="0" r="7620" b="0"/>
            <wp:wrapNone/>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973" t="16354" r="4698" b="22434"/>
                    <a:stretch/>
                  </pic:blipFill>
                  <pic:spPr bwMode="auto">
                    <a:xfrm>
                      <a:off x="0" y="0"/>
                      <a:ext cx="1306830" cy="233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038D80" w14:textId="1245E88C" w:rsidR="00D86A15" w:rsidRDefault="00D86A15" w:rsidP="00D86A15">
      <w:pPr>
        <w:tabs>
          <w:tab w:val="left" w:pos="2818"/>
        </w:tabs>
        <w:rPr>
          <w:rFonts w:asciiTheme="majorHAnsi" w:hAnsiTheme="majorHAnsi" w:cstheme="majorHAnsi"/>
          <w:b/>
          <w:bCs/>
        </w:rPr>
      </w:pPr>
      <w:r>
        <w:rPr>
          <w:rFonts w:asciiTheme="majorHAnsi" w:hAnsiTheme="majorHAnsi" w:cstheme="majorHAnsi"/>
          <w:b/>
          <w:bCs/>
        </w:rPr>
        <w:tab/>
        <w:t xml:space="preserve">                                                     </w:t>
      </w:r>
    </w:p>
    <w:p w14:paraId="34E5CDF2" w14:textId="6F1A9062" w:rsidR="00D86A15" w:rsidRDefault="00D86A15" w:rsidP="00D86A15">
      <w:pPr>
        <w:tabs>
          <w:tab w:val="left" w:pos="2818"/>
        </w:tabs>
        <w:rPr>
          <w:rFonts w:asciiTheme="majorHAnsi" w:hAnsiTheme="majorHAnsi" w:cstheme="majorHAnsi"/>
          <w:b/>
          <w:bCs/>
        </w:rPr>
      </w:pPr>
    </w:p>
    <w:p w14:paraId="549F3EC7" w14:textId="77777777" w:rsidR="00D86A15" w:rsidRDefault="00D86A15" w:rsidP="00D86A15">
      <w:pPr>
        <w:jc w:val="both"/>
        <w:rPr>
          <w:rFonts w:cstheme="minorHAnsi"/>
          <w:sz w:val="22"/>
          <w:szCs w:val="22"/>
        </w:rPr>
      </w:pPr>
      <w:r>
        <w:rPr>
          <w:rFonts w:cstheme="minorHAnsi"/>
          <w:sz w:val="22"/>
          <w:szCs w:val="22"/>
        </w:rPr>
        <w:t>0845646 0059</w:t>
      </w:r>
    </w:p>
    <w:p w14:paraId="7C383400" w14:textId="77777777" w:rsidR="00D86A15" w:rsidRDefault="00D86A15" w:rsidP="00D86A15">
      <w:pPr>
        <w:jc w:val="both"/>
        <w:rPr>
          <w:rFonts w:cstheme="minorHAnsi"/>
          <w:sz w:val="22"/>
          <w:szCs w:val="22"/>
        </w:rPr>
      </w:pPr>
    </w:p>
    <w:p w14:paraId="132FF0CB" w14:textId="683E38D3" w:rsidR="00D86A15" w:rsidRDefault="00D86A15" w:rsidP="00D86A15">
      <w:pPr>
        <w:jc w:val="both"/>
        <w:rPr>
          <w:rFonts w:cstheme="minorHAnsi"/>
          <w:sz w:val="22"/>
          <w:szCs w:val="22"/>
        </w:rPr>
      </w:pPr>
      <w:r>
        <w:rPr>
          <w:rFonts w:cstheme="minorHAnsi"/>
          <w:sz w:val="22"/>
          <w:szCs w:val="22"/>
        </w:rPr>
        <w:t>Lambeth.schemes@ringway.co.uk</w:t>
      </w:r>
    </w:p>
    <w:p w14:paraId="3616E360" w14:textId="77777777" w:rsidR="00D86A15" w:rsidRPr="009C41BC" w:rsidRDefault="00D86A15" w:rsidP="00D86A15">
      <w:pPr>
        <w:jc w:val="both"/>
        <w:rPr>
          <w:rFonts w:cstheme="minorHAnsi"/>
          <w:sz w:val="22"/>
          <w:szCs w:val="22"/>
        </w:rPr>
      </w:pPr>
    </w:p>
    <w:p w14:paraId="5D90BDF4" w14:textId="6A6DD397" w:rsidR="00D06242" w:rsidRDefault="00D86A15" w:rsidP="00D06242">
      <w:pPr>
        <w:spacing w:before="100" w:beforeAutospacing="1" w:after="100" w:afterAutospacing="1"/>
        <w:jc w:val="both"/>
        <w:rPr>
          <w:rFonts w:cstheme="minorHAnsi"/>
          <w:sz w:val="22"/>
          <w:szCs w:val="22"/>
        </w:rPr>
      </w:pPr>
      <w:r>
        <w:rPr>
          <w:rFonts w:asciiTheme="majorHAnsi" w:hAnsiTheme="majorHAnsi" w:cstheme="majorHAnsi"/>
          <w:b/>
          <w:bCs/>
        </w:rPr>
        <w:t xml:space="preserve"> </w:t>
      </w:r>
      <w:r w:rsidR="00D06242">
        <w:rPr>
          <w:rFonts w:cstheme="minorHAnsi"/>
          <w:sz w:val="22"/>
          <w:szCs w:val="22"/>
        </w:rPr>
        <w:t>020 79269000</w:t>
      </w:r>
    </w:p>
    <w:p w14:paraId="14D419ED" w14:textId="77777777" w:rsidR="00D06242" w:rsidRDefault="00D06242" w:rsidP="00D06242">
      <w:pPr>
        <w:jc w:val="both"/>
        <w:rPr>
          <w:rFonts w:cstheme="minorHAnsi"/>
          <w:sz w:val="22"/>
          <w:szCs w:val="22"/>
        </w:rPr>
      </w:pPr>
    </w:p>
    <w:p w14:paraId="27F35C3C" w14:textId="58419EDF" w:rsidR="00D06242" w:rsidRPr="009C41BC" w:rsidRDefault="00D06242" w:rsidP="00D06242">
      <w:pPr>
        <w:jc w:val="both"/>
        <w:rPr>
          <w:rFonts w:cstheme="minorHAnsi"/>
          <w:sz w:val="22"/>
          <w:szCs w:val="22"/>
        </w:rPr>
      </w:pPr>
      <w:r>
        <w:rPr>
          <w:rFonts w:cstheme="minorHAnsi"/>
          <w:sz w:val="22"/>
          <w:szCs w:val="22"/>
        </w:rPr>
        <w:t>HIPresurfacing@lambeth.gov.uk</w:t>
      </w:r>
    </w:p>
    <w:p w14:paraId="3E455998" w14:textId="09A054BB" w:rsidR="00772544" w:rsidRDefault="00772544" w:rsidP="00D86A15">
      <w:pPr>
        <w:tabs>
          <w:tab w:val="left" w:pos="2818"/>
        </w:tabs>
        <w:rPr>
          <w:rFonts w:asciiTheme="majorHAnsi" w:hAnsiTheme="majorHAnsi" w:cstheme="majorHAnsi"/>
          <w:b/>
          <w:bCs/>
        </w:rPr>
      </w:pPr>
    </w:p>
    <w:p w14:paraId="015D5DBD" w14:textId="77777777" w:rsidR="00940C47" w:rsidRDefault="00940C47">
      <w:pPr>
        <w:spacing w:after="160" w:line="259" w:lineRule="auto"/>
        <w:rPr>
          <w:rFonts w:asciiTheme="majorHAnsi" w:hAnsiTheme="majorHAnsi" w:cstheme="majorHAnsi"/>
          <w:b/>
          <w:bCs/>
        </w:rPr>
        <w:sectPr w:rsidR="00940C47" w:rsidSect="00D06242">
          <w:type w:val="continuous"/>
          <w:pgSz w:w="11906" w:h="16838"/>
          <w:pgMar w:top="1440" w:right="1440" w:bottom="1440" w:left="1440" w:header="708" w:footer="708" w:gutter="0"/>
          <w:cols w:num="2" w:space="708"/>
          <w:docGrid w:linePitch="360"/>
        </w:sectPr>
      </w:pPr>
    </w:p>
    <w:p w14:paraId="2C8BC64D" w14:textId="77777777" w:rsidR="00940C47" w:rsidRDefault="00940C47">
      <w:pPr>
        <w:spacing w:after="160" w:line="259" w:lineRule="auto"/>
        <w:rPr>
          <w:rFonts w:asciiTheme="majorHAnsi" w:hAnsiTheme="majorHAnsi" w:cstheme="majorHAnsi"/>
        </w:rPr>
      </w:pPr>
      <w:bookmarkStart w:id="0" w:name="_Hlk140849526"/>
    </w:p>
    <w:p w14:paraId="65A02D7B" w14:textId="77777777" w:rsidR="00940C47" w:rsidRDefault="00940C47">
      <w:pPr>
        <w:spacing w:after="160" w:line="259" w:lineRule="auto"/>
        <w:rPr>
          <w:rFonts w:cstheme="minorHAnsi"/>
          <w:b/>
          <w:bCs/>
        </w:rPr>
      </w:pPr>
      <w:r w:rsidRPr="00940C47">
        <w:rPr>
          <w:rFonts w:cstheme="minorHAnsi"/>
          <w:b/>
          <w:bCs/>
        </w:rPr>
        <w:t>Bus Diversion Route</w:t>
      </w:r>
    </w:p>
    <w:p w14:paraId="0A670C83" w14:textId="2CD53421" w:rsidR="00940C47" w:rsidRPr="00940C47" w:rsidRDefault="00940C47" w:rsidP="00940C47">
      <w:pPr>
        <w:rPr>
          <w:rFonts w:eastAsiaTheme="minorHAnsi" w:cstheme="minorHAnsi"/>
          <w:sz w:val="22"/>
          <w:szCs w:val="22"/>
          <w:lang w:eastAsia="en-US"/>
        </w:rPr>
      </w:pPr>
      <w:r w:rsidRPr="00940C47">
        <w:rPr>
          <w:rFonts w:cstheme="minorHAnsi"/>
          <w:b/>
          <w:bCs/>
        </w:rPr>
        <w:t>Route 2</w:t>
      </w:r>
      <w:r w:rsidRPr="00940C47">
        <w:rPr>
          <w:rFonts w:cstheme="minorHAnsi"/>
        </w:rPr>
        <w:t>- will be diverted via Christchurch Road, Streatham Hill, Leigham Court Road, Crown Lane, Crown Dale, Elder Road to line of route</w:t>
      </w:r>
      <w:r>
        <w:rPr>
          <w:rFonts w:cstheme="minorHAnsi"/>
        </w:rPr>
        <w:t>.</w:t>
      </w:r>
    </w:p>
    <w:p w14:paraId="2E57B317" w14:textId="77777777" w:rsidR="00940C47" w:rsidRPr="00940C47" w:rsidRDefault="00940C47" w:rsidP="00940C47">
      <w:pPr>
        <w:rPr>
          <w:rFonts w:cstheme="minorHAnsi"/>
        </w:rPr>
      </w:pPr>
    </w:p>
    <w:p w14:paraId="757E475A" w14:textId="796462A5" w:rsidR="00940C47" w:rsidRPr="00940C47" w:rsidRDefault="00940C47" w:rsidP="00940C47">
      <w:pPr>
        <w:rPr>
          <w:rFonts w:cstheme="minorHAnsi"/>
        </w:rPr>
      </w:pPr>
      <w:r w:rsidRPr="00940C47">
        <w:rPr>
          <w:rFonts w:cstheme="minorHAnsi"/>
          <w:b/>
          <w:bCs/>
        </w:rPr>
        <w:t>Route N2</w:t>
      </w:r>
      <w:r w:rsidRPr="00940C47">
        <w:rPr>
          <w:rFonts w:cstheme="minorHAnsi"/>
        </w:rPr>
        <w:t>- will be diverted via Christchurch Road, Streatham Hill, Leigham Court Road, Crown Lane, Crown Dale to line of route</w:t>
      </w:r>
      <w:r>
        <w:rPr>
          <w:rFonts w:cstheme="minorHAnsi"/>
        </w:rPr>
        <w:t>.</w:t>
      </w:r>
    </w:p>
    <w:p w14:paraId="08844B46" w14:textId="77777777" w:rsidR="00940C47" w:rsidRPr="00940C47" w:rsidRDefault="00940C47" w:rsidP="00940C47">
      <w:pPr>
        <w:rPr>
          <w:rFonts w:cstheme="minorHAnsi"/>
        </w:rPr>
      </w:pPr>
    </w:p>
    <w:p w14:paraId="56486E68" w14:textId="02009613" w:rsidR="00940C47" w:rsidRPr="00940C47" w:rsidRDefault="00940C47" w:rsidP="00940C47">
      <w:pPr>
        <w:rPr>
          <w:rFonts w:cstheme="minorHAnsi"/>
        </w:rPr>
      </w:pPr>
      <w:r w:rsidRPr="00940C47">
        <w:rPr>
          <w:rFonts w:cstheme="minorHAnsi"/>
          <w:b/>
          <w:bCs/>
        </w:rPr>
        <w:t>Bus Routes, 196</w:t>
      </w:r>
      <w:r>
        <w:rPr>
          <w:rFonts w:cstheme="minorHAnsi"/>
          <w:b/>
          <w:bCs/>
        </w:rPr>
        <w:t xml:space="preserve">, </w:t>
      </w:r>
      <w:r w:rsidRPr="00940C47">
        <w:rPr>
          <w:rFonts w:cstheme="minorHAnsi"/>
          <w:b/>
          <w:bCs/>
        </w:rPr>
        <w:t>432</w:t>
      </w:r>
      <w:r>
        <w:rPr>
          <w:rFonts w:cstheme="minorHAnsi"/>
          <w:b/>
          <w:bCs/>
        </w:rPr>
        <w:t>,</w:t>
      </w:r>
      <w:r w:rsidRPr="00940C47">
        <w:rPr>
          <w:rFonts w:cstheme="minorHAnsi"/>
          <w:b/>
          <w:bCs/>
        </w:rPr>
        <w:t xml:space="preserve"> 468</w:t>
      </w:r>
      <w:r>
        <w:rPr>
          <w:rFonts w:cstheme="minorHAnsi"/>
          <w:b/>
          <w:bCs/>
        </w:rPr>
        <w:t xml:space="preserve"> </w:t>
      </w:r>
      <w:r w:rsidRPr="00940C47">
        <w:rPr>
          <w:rFonts w:cstheme="minorHAnsi"/>
          <w:b/>
          <w:bCs/>
        </w:rPr>
        <w:t>and N68</w:t>
      </w:r>
      <w:r w:rsidRPr="00940C47">
        <w:rPr>
          <w:rFonts w:cstheme="minorHAnsi"/>
        </w:rPr>
        <w:t>- will be diverted via Christchurch Road, Streatham Hill, Leigham Court Road, Crown Lane, Beulah Hill before returning to line of route</w:t>
      </w:r>
    </w:p>
    <w:p w14:paraId="33C06B8A" w14:textId="77777777" w:rsidR="00940C47" w:rsidRPr="00940C47" w:rsidRDefault="00940C47" w:rsidP="00940C47">
      <w:pPr>
        <w:rPr>
          <w:rFonts w:cstheme="minorHAnsi"/>
        </w:rPr>
      </w:pPr>
    </w:p>
    <w:p w14:paraId="77EA6C37" w14:textId="77777777" w:rsidR="00940C47" w:rsidRPr="00940C47" w:rsidRDefault="00940C47" w:rsidP="00940C47">
      <w:pPr>
        <w:rPr>
          <w:rFonts w:cstheme="minorHAnsi"/>
        </w:rPr>
      </w:pPr>
    </w:p>
    <w:p w14:paraId="77466713" w14:textId="37067E4D" w:rsidR="00940C47" w:rsidRPr="00940C47" w:rsidRDefault="00940C47" w:rsidP="00940C47">
      <w:pPr>
        <w:rPr>
          <w:rFonts w:cstheme="minorHAnsi"/>
        </w:rPr>
      </w:pPr>
      <w:r w:rsidRPr="00940C47">
        <w:rPr>
          <w:rFonts w:cstheme="minorHAnsi"/>
          <w:b/>
          <w:bCs/>
        </w:rPr>
        <w:t>Bus Routes 68</w:t>
      </w:r>
      <w:r>
        <w:rPr>
          <w:rFonts w:cstheme="minorHAnsi"/>
          <w:b/>
          <w:bCs/>
        </w:rPr>
        <w:t xml:space="preserve"> </w:t>
      </w:r>
      <w:r w:rsidRPr="00940C47">
        <w:rPr>
          <w:rFonts w:cstheme="minorHAnsi"/>
        </w:rPr>
        <w:t xml:space="preserve">- </w:t>
      </w:r>
      <w:r>
        <w:rPr>
          <w:rFonts w:cstheme="minorHAnsi"/>
        </w:rPr>
        <w:t>w</w:t>
      </w:r>
      <w:r w:rsidRPr="00940C47">
        <w:rPr>
          <w:rFonts w:cstheme="minorHAnsi"/>
        </w:rPr>
        <w:t>ill terminate on Christchurch Road.</w:t>
      </w:r>
    </w:p>
    <w:p w14:paraId="62ED2FB9" w14:textId="77777777" w:rsidR="00940C47" w:rsidRPr="00940C47" w:rsidRDefault="00940C47" w:rsidP="00940C47">
      <w:pPr>
        <w:rPr>
          <w:rFonts w:cstheme="minorHAnsi"/>
        </w:rPr>
      </w:pPr>
    </w:p>
    <w:p w14:paraId="59BE52AF" w14:textId="77777777" w:rsidR="00940C47" w:rsidRPr="00940C47" w:rsidRDefault="00940C47" w:rsidP="00940C47">
      <w:pPr>
        <w:rPr>
          <w:rFonts w:cstheme="minorHAnsi"/>
        </w:rPr>
      </w:pPr>
    </w:p>
    <w:p w14:paraId="7576DADD" w14:textId="2FC34A4A" w:rsidR="00940C47" w:rsidRPr="00940C47" w:rsidRDefault="00940C47" w:rsidP="00940C47">
      <w:pPr>
        <w:rPr>
          <w:rFonts w:cstheme="minorHAnsi"/>
        </w:rPr>
      </w:pPr>
      <w:r w:rsidRPr="00940C47">
        <w:rPr>
          <w:rFonts w:cstheme="minorHAnsi"/>
          <w:b/>
          <w:bCs/>
        </w:rPr>
        <w:t>Bus Route 322</w:t>
      </w:r>
      <w:r w:rsidRPr="00940C47">
        <w:rPr>
          <w:rFonts w:cstheme="minorHAnsi"/>
        </w:rPr>
        <w:t xml:space="preserve">- </w:t>
      </w:r>
      <w:r>
        <w:rPr>
          <w:rFonts w:cstheme="minorHAnsi"/>
        </w:rPr>
        <w:t>w</w:t>
      </w:r>
      <w:r w:rsidRPr="00940C47">
        <w:rPr>
          <w:rFonts w:cstheme="minorHAnsi"/>
        </w:rPr>
        <w:t>ill divert via Croxted Road , South Croxted Road and Gipsy Road in both directions.</w:t>
      </w:r>
    </w:p>
    <w:p w14:paraId="6BB74193" w14:textId="77777777" w:rsidR="00940C47" w:rsidRPr="00940C47" w:rsidRDefault="00940C47" w:rsidP="00940C47">
      <w:pPr>
        <w:rPr>
          <w:rFonts w:cstheme="minorHAnsi"/>
        </w:rPr>
      </w:pPr>
    </w:p>
    <w:p w14:paraId="705B96D1" w14:textId="7205B9FE" w:rsidR="00940C47" w:rsidRPr="00940C47" w:rsidRDefault="00940C47" w:rsidP="00940C47">
      <w:pPr>
        <w:rPr>
          <w:rFonts w:cstheme="minorHAnsi"/>
        </w:rPr>
      </w:pPr>
      <w:r w:rsidRPr="00940C47">
        <w:rPr>
          <w:rFonts w:cstheme="minorHAnsi"/>
          <w:b/>
          <w:bCs/>
        </w:rPr>
        <w:t>Bus Route 415</w:t>
      </w:r>
      <w:r>
        <w:rPr>
          <w:rFonts w:cstheme="minorHAnsi"/>
        </w:rPr>
        <w:t xml:space="preserve"> </w:t>
      </w:r>
      <w:r w:rsidRPr="00940C47">
        <w:rPr>
          <w:rFonts w:cstheme="minorHAnsi"/>
        </w:rPr>
        <w:t xml:space="preserve">- Not affected </w:t>
      </w:r>
    </w:p>
    <w:bookmarkEnd w:id="0"/>
    <w:p w14:paraId="66DF4E7E" w14:textId="4CFDB886" w:rsidR="00772544" w:rsidRPr="00940C47" w:rsidRDefault="00772544">
      <w:pPr>
        <w:spacing w:after="160" w:line="259" w:lineRule="auto"/>
        <w:rPr>
          <w:rFonts w:cstheme="minorHAnsi"/>
          <w:b/>
          <w:bCs/>
        </w:rPr>
      </w:pPr>
      <w:r w:rsidRPr="00940C47">
        <w:rPr>
          <w:rFonts w:cstheme="minorHAnsi"/>
          <w:b/>
          <w:bCs/>
        </w:rPr>
        <w:br w:type="page"/>
      </w:r>
    </w:p>
    <w:p w14:paraId="08F3BCD8" w14:textId="77777777" w:rsidR="00D06242" w:rsidRDefault="00D06242" w:rsidP="00D86A15">
      <w:pPr>
        <w:tabs>
          <w:tab w:val="left" w:pos="2818"/>
        </w:tabs>
        <w:rPr>
          <w:rFonts w:asciiTheme="majorHAnsi" w:hAnsiTheme="majorHAnsi" w:cstheme="majorHAnsi"/>
          <w:b/>
          <w:bCs/>
        </w:rPr>
        <w:sectPr w:rsidR="00D06242" w:rsidSect="00940C47">
          <w:type w:val="continuous"/>
          <w:pgSz w:w="11906" w:h="16838"/>
          <w:pgMar w:top="1440" w:right="1440" w:bottom="1440" w:left="1440" w:header="708" w:footer="708" w:gutter="0"/>
          <w:cols w:space="708"/>
          <w:docGrid w:linePitch="360"/>
        </w:sectPr>
      </w:pPr>
    </w:p>
    <w:p w14:paraId="75E1D880" w14:textId="77777777" w:rsidR="00940C47" w:rsidRDefault="00940C47" w:rsidP="00D86A15">
      <w:pPr>
        <w:tabs>
          <w:tab w:val="left" w:pos="2818"/>
        </w:tabs>
        <w:rPr>
          <w:rFonts w:cstheme="minorHAnsi"/>
          <w:b/>
          <w:bCs/>
        </w:rPr>
        <w:sectPr w:rsidR="00940C47" w:rsidSect="00D86A15">
          <w:type w:val="continuous"/>
          <w:pgSz w:w="11906" w:h="16838"/>
          <w:pgMar w:top="1440" w:right="1440" w:bottom="1440" w:left="1440" w:header="708" w:footer="708" w:gutter="0"/>
          <w:cols w:num="2" w:space="708"/>
          <w:docGrid w:linePitch="360"/>
        </w:sectPr>
      </w:pPr>
    </w:p>
    <w:p w14:paraId="6D479B4F" w14:textId="28AABEDC" w:rsidR="00D86A15" w:rsidRPr="00772544" w:rsidRDefault="00772544" w:rsidP="00D86A15">
      <w:pPr>
        <w:tabs>
          <w:tab w:val="left" w:pos="2818"/>
        </w:tabs>
        <w:rPr>
          <w:rFonts w:cstheme="minorHAnsi"/>
          <w:b/>
          <w:bCs/>
        </w:rPr>
      </w:pPr>
      <w:r w:rsidRPr="00772544">
        <w:rPr>
          <w:rFonts w:cstheme="minorHAnsi"/>
          <w:b/>
          <w:bCs/>
        </w:rPr>
        <w:t>Diversion Route</w:t>
      </w:r>
    </w:p>
    <w:p w14:paraId="3968CE8C" w14:textId="04C8956C" w:rsidR="00772544" w:rsidRDefault="00772544" w:rsidP="00D86A15">
      <w:pPr>
        <w:tabs>
          <w:tab w:val="left" w:pos="2818"/>
        </w:tabs>
        <w:rPr>
          <w:rFonts w:asciiTheme="majorHAnsi" w:hAnsiTheme="majorHAnsi" w:cstheme="majorHAnsi"/>
          <w:b/>
          <w:bCs/>
        </w:rPr>
      </w:pPr>
    </w:p>
    <w:p w14:paraId="1E190B6E" w14:textId="034ABBB2" w:rsidR="00772544" w:rsidRDefault="00772544" w:rsidP="00D86A15">
      <w:pPr>
        <w:tabs>
          <w:tab w:val="left" w:pos="2818"/>
        </w:tabs>
        <w:rPr>
          <w:rFonts w:asciiTheme="majorHAnsi" w:hAnsiTheme="majorHAnsi" w:cstheme="majorHAnsi"/>
          <w:b/>
          <w:bCs/>
        </w:rPr>
      </w:pPr>
      <w:r>
        <w:rPr>
          <w:rFonts w:asciiTheme="majorHAnsi" w:hAnsiTheme="majorHAnsi" w:cstheme="majorHAnsi"/>
          <w:b/>
          <w:bCs/>
          <w:noProof/>
        </w:rPr>
        <w:drawing>
          <wp:inline distT="0" distB="0" distL="0" distR="0" wp14:anchorId="19D4F656" wp14:editId="6080002D">
            <wp:extent cx="5905500" cy="5924550"/>
            <wp:effectExtent l="114300" t="114300" r="114300" b="1714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0" cy="59245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50F501D" w14:textId="77777777" w:rsidR="00772544" w:rsidRDefault="00772544">
      <w:pPr>
        <w:spacing w:after="160" w:line="259" w:lineRule="auto"/>
        <w:rPr>
          <w:rFonts w:asciiTheme="majorHAnsi" w:hAnsiTheme="majorHAnsi" w:cstheme="majorHAnsi"/>
          <w:b/>
          <w:bCs/>
        </w:rPr>
      </w:pPr>
      <w:r>
        <w:rPr>
          <w:rFonts w:asciiTheme="majorHAnsi" w:hAnsiTheme="majorHAnsi" w:cstheme="majorHAnsi"/>
          <w:b/>
          <w:bCs/>
        </w:rPr>
        <w:br w:type="page"/>
      </w:r>
    </w:p>
    <w:p w14:paraId="1FC92986" w14:textId="3D1AAFD1" w:rsidR="00772544" w:rsidRDefault="008D298D" w:rsidP="00D86A15">
      <w:pPr>
        <w:tabs>
          <w:tab w:val="left" w:pos="2818"/>
        </w:tabs>
        <w:rPr>
          <w:rFonts w:asciiTheme="majorHAnsi" w:hAnsiTheme="majorHAnsi" w:cstheme="majorHAnsi"/>
          <w:b/>
          <w:bCs/>
        </w:rPr>
      </w:pPr>
      <w:r>
        <w:rPr>
          <w:rFonts w:asciiTheme="majorHAnsi" w:hAnsiTheme="majorHAnsi" w:cstheme="majorHAnsi"/>
          <w:b/>
          <w:bCs/>
          <w:noProof/>
        </w:rPr>
        <w:lastRenderedPageBreak/>
        <w:drawing>
          <wp:inline distT="0" distB="0" distL="0" distR="0" wp14:anchorId="7EA0793D" wp14:editId="71CFD3C9">
            <wp:extent cx="5772150" cy="3810000"/>
            <wp:effectExtent l="133350" t="114300" r="152400" b="1714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2150" cy="3810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3D7C116" w14:textId="65AD1D7D" w:rsidR="008D298D" w:rsidRPr="00772544" w:rsidRDefault="008D298D" w:rsidP="00D86A15">
      <w:pPr>
        <w:tabs>
          <w:tab w:val="left" w:pos="2818"/>
        </w:tabs>
        <w:rPr>
          <w:rFonts w:asciiTheme="majorHAnsi" w:hAnsiTheme="majorHAnsi" w:cstheme="majorHAnsi"/>
          <w:b/>
          <w:bCs/>
        </w:rPr>
      </w:pPr>
      <w:r>
        <w:rPr>
          <w:rFonts w:asciiTheme="majorHAnsi" w:hAnsiTheme="majorHAnsi" w:cstheme="majorHAnsi"/>
          <w:b/>
          <w:bCs/>
          <w:noProof/>
        </w:rPr>
        <w:drawing>
          <wp:inline distT="0" distB="0" distL="0" distR="0" wp14:anchorId="02F17509" wp14:editId="5FF810BB">
            <wp:extent cx="5759450" cy="3905250"/>
            <wp:effectExtent l="133350" t="114300" r="146050" b="1714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9052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sectPr w:rsidR="008D298D" w:rsidRPr="00772544" w:rsidSect="00D86A15">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262E7" w14:textId="77777777" w:rsidR="002744F6" w:rsidRDefault="002744F6" w:rsidP="002744F6">
      <w:r>
        <w:separator/>
      </w:r>
    </w:p>
  </w:endnote>
  <w:endnote w:type="continuationSeparator" w:id="0">
    <w:p w14:paraId="32253E58" w14:textId="77777777" w:rsidR="002744F6" w:rsidRDefault="002744F6" w:rsidP="00274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Forte Forward">
    <w:charset w:val="00"/>
    <w:family w:val="auto"/>
    <w:pitch w:val="variable"/>
    <w:sig w:usb0="A00000FF" w:usb1="5000604B" w:usb2="00000008" w:usb3="00000000" w:csb0="00000093"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8DC0" w14:textId="4C92FB0B" w:rsidR="002744F6" w:rsidRDefault="00D86A15" w:rsidP="002744F6">
    <w:pPr>
      <w:rPr>
        <w:rFonts w:ascii="Arial" w:hAnsi="Arial" w:cs="Arial"/>
        <w:bCs/>
        <w:noProof/>
        <w:color w:val="000000"/>
        <w:sz w:val="16"/>
        <w:szCs w:val="16"/>
        <w:lang w:eastAsia="en-GB"/>
      </w:rPr>
    </w:pPr>
    <w:r>
      <w:rPr>
        <w:rFonts w:ascii="Times New Roman" w:hAnsi="Times New Roman"/>
        <w:noProof/>
        <w:lang w:eastAsia="en-GB"/>
      </w:rPr>
      <w:drawing>
        <wp:anchor distT="0" distB="0" distL="114300" distR="114300" simplePos="0" relativeHeight="251659264" behindDoc="1" locked="0" layoutInCell="0" allowOverlap="1" wp14:anchorId="59B20C58" wp14:editId="7C44DAA8">
          <wp:simplePos x="0" y="0"/>
          <wp:positionH relativeFrom="page">
            <wp:posOffset>5955824</wp:posOffset>
          </wp:positionH>
          <wp:positionV relativeFrom="page">
            <wp:posOffset>9524810</wp:posOffset>
          </wp:positionV>
          <wp:extent cx="903605" cy="565785"/>
          <wp:effectExtent l="0" t="0" r="0" b="5715"/>
          <wp:wrapNone/>
          <wp:docPr id="1" name="Picture 1" descr="Investor In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estor In Peopl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3605" cy="565785"/>
                  </a:xfrm>
                  <a:prstGeom prst="rect">
                    <a:avLst/>
                  </a:prstGeom>
                  <a:noFill/>
                </pic:spPr>
              </pic:pic>
            </a:graphicData>
          </a:graphic>
          <wp14:sizeRelH relativeFrom="page">
            <wp14:pctWidth>0</wp14:pctWidth>
          </wp14:sizeRelH>
          <wp14:sizeRelV relativeFrom="page">
            <wp14:pctHeight>0</wp14:pctHeight>
          </wp14:sizeRelV>
        </wp:anchor>
      </w:drawing>
    </w:r>
    <w:r w:rsidR="002744F6">
      <w:rPr>
        <w:rFonts w:ascii="Arial" w:hAnsi="Arial" w:cs="Arial"/>
        <w:bCs/>
        <w:noProof/>
        <w:color w:val="000000"/>
        <w:sz w:val="16"/>
        <w:szCs w:val="16"/>
        <w:lang w:eastAsia="en-GB"/>
      </w:rPr>
      <w:t>3</w:t>
    </w:r>
    <w:r w:rsidR="002744F6">
      <w:rPr>
        <w:rFonts w:ascii="Arial" w:hAnsi="Arial" w:cs="Arial"/>
        <w:bCs/>
        <w:noProof/>
        <w:color w:val="000000"/>
        <w:sz w:val="16"/>
        <w:szCs w:val="16"/>
        <w:vertAlign w:val="superscript"/>
        <w:lang w:eastAsia="en-GB"/>
      </w:rPr>
      <w:t>rd</w:t>
    </w:r>
    <w:r w:rsidR="002744F6">
      <w:rPr>
        <w:rFonts w:ascii="Arial" w:hAnsi="Arial" w:cs="Arial"/>
        <w:bCs/>
        <w:noProof/>
        <w:color w:val="000000"/>
        <w:sz w:val="16"/>
        <w:szCs w:val="16"/>
        <w:lang w:eastAsia="en-GB"/>
      </w:rPr>
      <w:t xml:space="preserve"> Floor, Civic Centre</w:t>
    </w:r>
    <w:r>
      <w:rPr>
        <w:rFonts w:ascii="Arial" w:hAnsi="Arial" w:cs="Arial"/>
        <w:bCs/>
        <w:noProof/>
        <w:color w:val="000000"/>
        <w:sz w:val="16"/>
        <w:szCs w:val="16"/>
        <w:lang w:eastAsia="en-GB"/>
      </w:rPr>
      <w:t xml:space="preserve">                                                                                                                                               </w:t>
    </w:r>
  </w:p>
  <w:p w14:paraId="2533B573" w14:textId="77415C13" w:rsidR="002744F6" w:rsidRDefault="002744F6" w:rsidP="002744F6">
    <w:pPr>
      <w:rPr>
        <w:rFonts w:ascii="Arial" w:hAnsi="Arial" w:cs="Arial"/>
        <w:bCs/>
        <w:noProof/>
        <w:color w:val="000000"/>
        <w:sz w:val="16"/>
        <w:szCs w:val="16"/>
        <w:lang w:eastAsia="en-GB"/>
      </w:rPr>
    </w:pPr>
    <w:r>
      <w:rPr>
        <w:rFonts w:ascii="Arial" w:hAnsi="Arial" w:cs="Arial"/>
        <w:bCs/>
        <w:noProof/>
        <w:color w:val="000000"/>
        <w:sz w:val="16"/>
        <w:szCs w:val="16"/>
        <w:lang w:eastAsia="en-GB"/>
      </w:rPr>
      <w:t>6 Brixton Hill</w:t>
    </w:r>
  </w:p>
  <w:p w14:paraId="4BC4C72E" w14:textId="6BB713D1" w:rsidR="002744F6" w:rsidRDefault="002744F6" w:rsidP="002744F6">
    <w:r>
      <w:rPr>
        <w:rFonts w:ascii="Arial" w:hAnsi="Arial" w:cs="Arial"/>
        <w:bCs/>
        <w:noProof/>
        <w:color w:val="000000"/>
        <w:sz w:val="16"/>
        <w:szCs w:val="16"/>
        <w:lang w:eastAsia="en-GB"/>
      </w:rPr>
      <w:t>London, SW2 1EG</w:t>
    </w:r>
  </w:p>
  <w:p w14:paraId="31713690" w14:textId="45C49F11" w:rsidR="002744F6" w:rsidRDefault="002744F6">
    <w:pPr>
      <w:pStyle w:val="Footer"/>
    </w:pPr>
  </w:p>
  <w:p w14:paraId="14DB8748" w14:textId="275D46E9" w:rsidR="002744F6" w:rsidRDefault="00274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69FDE" w14:textId="77777777" w:rsidR="002744F6" w:rsidRDefault="002744F6" w:rsidP="002744F6">
      <w:r>
        <w:separator/>
      </w:r>
    </w:p>
  </w:footnote>
  <w:footnote w:type="continuationSeparator" w:id="0">
    <w:p w14:paraId="65B4098C" w14:textId="77777777" w:rsidR="002744F6" w:rsidRDefault="002744F6" w:rsidP="00274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062655"/>
    <w:multiLevelType w:val="hybridMultilevel"/>
    <w:tmpl w:val="EE5E1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4F6"/>
    <w:rsid w:val="00014364"/>
    <w:rsid w:val="00182404"/>
    <w:rsid w:val="002044DF"/>
    <w:rsid w:val="002744F6"/>
    <w:rsid w:val="00317BC7"/>
    <w:rsid w:val="00367D94"/>
    <w:rsid w:val="004A0320"/>
    <w:rsid w:val="004B6AE0"/>
    <w:rsid w:val="004E71E3"/>
    <w:rsid w:val="005067E8"/>
    <w:rsid w:val="00520EDB"/>
    <w:rsid w:val="00632B81"/>
    <w:rsid w:val="006B485B"/>
    <w:rsid w:val="006E397E"/>
    <w:rsid w:val="007220CD"/>
    <w:rsid w:val="00772544"/>
    <w:rsid w:val="007E555F"/>
    <w:rsid w:val="008432D9"/>
    <w:rsid w:val="008D298D"/>
    <w:rsid w:val="00940C47"/>
    <w:rsid w:val="00976159"/>
    <w:rsid w:val="00B06135"/>
    <w:rsid w:val="00B570E1"/>
    <w:rsid w:val="00C56907"/>
    <w:rsid w:val="00D06242"/>
    <w:rsid w:val="00D86A15"/>
    <w:rsid w:val="00DE3B38"/>
    <w:rsid w:val="00F46AB8"/>
    <w:rsid w:val="00FA470B"/>
    <w:rsid w:val="00FE5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ACCB739"/>
  <w15:chartTrackingRefBased/>
  <w15:docId w15:val="{53EA34EC-BCB2-4FD7-BF2D-DB0CD206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4F6"/>
    <w:pPr>
      <w:spacing w:after="0" w:line="240" w:lineRule="auto"/>
    </w:pPr>
    <w:rPr>
      <w:rFonts w:eastAsiaTheme="minorEastAsia"/>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4F6"/>
    <w:pPr>
      <w:ind w:left="720"/>
      <w:contextualSpacing/>
    </w:pPr>
  </w:style>
  <w:style w:type="paragraph" w:styleId="Header">
    <w:name w:val="header"/>
    <w:basedOn w:val="Normal"/>
    <w:link w:val="HeaderChar"/>
    <w:uiPriority w:val="99"/>
    <w:unhideWhenUsed/>
    <w:rsid w:val="002744F6"/>
    <w:pPr>
      <w:tabs>
        <w:tab w:val="center" w:pos="4513"/>
        <w:tab w:val="right" w:pos="9026"/>
      </w:tabs>
    </w:pPr>
  </w:style>
  <w:style w:type="character" w:customStyle="1" w:styleId="HeaderChar">
    <w:name w:val="Header Char"/>
    <w:basedOn w:val="DefaultParagraphFont"/>
    <w:link w:val="Header"/>
    <w:uiPriority w:val="99"/>
    <w:rsid w:val="002744F6"/>
    <w:rPr>
      <w:rFonts w:eastAsiaTheme="minorEastAsia"/>
      <w:sz w:val="24"/>
      <w:szCs w:val="24"/>
      <w:lang w:eastAsia="zh-CN"/>
    </w:rPr>
  </w:style>
  <w:style w:type="paragraph" w:styleId="Footer">
    <w:name w:val="footer"/>
    <w:basedOn w:val="Normal"/>
    <w:link w:val="FooterChar"/>
    <w:uiPriority w:val="99"/>
    <w:unhideWhenUsed/>
    <w:rsid w:val="002744F6"/>
    <w:pPr>
      <w:tabs>
        <w:tab w:val="center" w:pos="4513"/>
        <w:tab w:val="right" w:pos="9026"/>
      </w:tabs>
    </w:pPr>
  </w:style>
  <w:style w:type="character" w:customStyle="1" w:styleId="FooterChar">
    <w:name w:val="Footer Char"/>
    <w:basedOn w:val="DefaultParagraphFont"/>
    <w:link w:val="Footer"/>
    <w:uiPriority w:val="99"/>
    <w:rsid w:val="002744F6"/>
    <w:rPr>
      <w:rFonts w:eastAsiaTheme="minorEastAsia"/>
      <w:sz w:val="24"/>
      <w:szCs w:val="24"/>
      <w:lang w:eastAsia="zh-CN"/>
    </w:rPr>
  </w:style>
  <w:style w:type="character" w:styleId="Hyperlink">
    <w:name w:val="Hyperlink"/>
    <w:basedOn w:val="DefaultParagraphFont"/>
    <w:uiPriority w:val="99"/>
    <w:unhideWhenUsed/>
    <w:rsid w:val="00D86A15"/>
    <w:rPr>
      <w:color w:val="0563C1" w:themeColor="hyperlink"/>
      <w:u w:val="single"/>
    </w:rPr>
  </w:style>
  <w:style w:type="character" w:styleId="UnresolvedMention">
    <w:name w:val="Unresolved Mention"/>
    <w:basedOn w:val="DefaultParagraphFont"/>
    <w:uiPriority w:val="99"/>
    <w:semiHidden/>
    <w:unhideWhenUsed/>
    <w:rsid w:val="00D86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379416">
      <w:bodyDiv w:val="1"/>
      <w:marLeft w:val="0"/>
      <w:marRight w:val="0"/>
      <w:marTop w:val="0"/>
      <w:marBottom w:val="0"/>
      <w:divBdr>
        <w:top w:val="none" w:sz="0" w:space="0" w:color="auto"/>
        <w:left w:val="none" w:sz="0" w:space="0" w:color="auto"/>
        <w:bottom w:val="none" w:sz="0" w:space="0" w:color="auto"/>
        <w:right w:val="none" w:sz="0" w:space="0" w:color="auto"/>
      </w:divBdr>
    </w:div>
    <w:div w:id="537088816">
      <w:bodyDiv w:val="1"/>
      <w:marLeft w:val="0"/>
      <w:marRight w:val="0"/>
      <w:marTop w:val="0"/>
      <w:marBottom w:val="0"/>
      <w:divBdr>
        <w:top w:val="none" w:sz="0" w:space="0" w:color="auto"/>
        <w:left w:val="none" w:sz="0" w:space="0" w:color="auto"/>
        <w:bottom w:val="none" w:sz="0" w:space="0" w:color="auto"/>
        <w:right w:val="none" w:sz="0" w:space="0" w:color="auto"/>
      </w:divBdr>
    </w:div>
    <w:div w:id="211412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Lambeth Council</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Mariangela Presti</dc:creator>
  <cp:keywords/>
  <dc:description/>
  <cp:lastModifiedBy>Mariangela Presti</cp:lastModifiedBy>
  <cp:revision>8</cp:revision>
  <dcterms:created xsi:type="dcterms:W3CDTF">2023-06-07T14:46:00Z</dcterms:created>
  <dcterms:modified xsi:type="dcterms:W3CDTF">2023-07-21T15:52:00Z</dcterms:modified>
</cp:coreProperties>
</file>